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71C639EA" w:rsidP="6195B9E5" w:rsidRDefault="71C639EA" w14:paraId="4CAA7B03" w14:textId="3A8A9D62">
      <w:pPr>
        <w:pStyle w:val="Normal"/>
        <w:jc w:val="center"/>
        <w:rPr>
          <w:rFonts w:ascii="Arial" w:hAnsi="Arial" w:eastAsia="Arial" w:cs="Arial"/>
          <w:b w:val="1"/>
          <w:bCs w:val="1"/>
          <w:color w:val="C00000"/>
          <w:sz w:val="22"/>
          <w:szCs w:val="22"/>
          <w:lang w:val="es-ES"/>
        </w:rPr>
      </w:pPr>
      <w:r w:rsidRPr="6195B9E5" w:rsidR="7F283E23">
        <w:rPr>
          <w:rFonts w:ascii="Arial" w:hAnsi="Arial" w:eastAsia="Arial" w:cs="Arial"/>
          <w:b w:val="1"/>
          <w:bCs w:val="1"/>
          <w:color w:val="C00000"/>
          <w:sz w:val="22"/>
          <w:szCs w:val="22"/>
          <w:lang w:val="es-ES"/>
        </w:rPr>
        <w:t>UNA ODA AL TIEMPO Y LA MAESTRÍA: THE MACALLAN CONFIRMA SU PARTICIPACIÓN E</w:t>
      </w:r>
      <w:r w:rsidRPr="6195B9E5" w:rsidR="26851378">
        <w:rPr>
          <w:rFonts w:ascii="Arial" w:hAnsi="Arial" w:eastAsia="Arial" w:cs="Arial"/>
          <w:b w:val="1"/>
          <w:bCs w:val="1"/>
          <w:color w:val="C00000"/>
          <w:sz w:val="22"/>
          <w:szCs w:val="22"/>
          <w:lang w:val="es-ES"/>
        </w:rPr>
        <w:t>N</w:t>
      </w:r>
      <w:r w:rsidRPr="6195B9E5" w:rsidR="7F283E23">
        <w:rPr>
          <w:rFonts w:ascii="Arial" w:hAnsi="Arial" w:eastAsia="Arial" w:cs="Arial"/>
          <w:b w:val="1"/>
          <w:bCs w:val="1"/>
          <w:color w:val="C00000"/>
          <w:sz w:val="22"/>
          <w:szCs w:val="22"/>
          <w:lang w:val="es-ES"/>
        </w:rPr>
        <w:t xml:space="preserve"> SIAR 2025</w:t>
      </w:r>
    </w:p>
    <w:p w:rsidR="294F8641" w:rsidP="136AC104" w:rsidRDefault="294F8641" w14:paraId="46DEB5B7" w14:textId="616A6777">
      <w:pPr>
        <w:jc w:val="both"/>
        <w:rPr>
          <w:rFonts w:ascii="Calibri" w:hAnsi="Calibri" w:eastAsia="Calibri" w:cs="Calibri"/>
          <w:color w:val="000000" w:themeColor="text1" w:themeTint="FF" w:themeShade="FF"/>
          <w:sz w:val="22"/>
          <w:szCs w:val="22"/>
          <w:lang w:val="es-ES"/>
        </w:rPr>
      </w:pPr>
      <w:r w:rsidRPr="136AC104" w:rsidR="294F8641">
        <w:rPr>
          <w:rFonts w:ascii="Calibri" w:hAnsi="Calibri" w:eastAsia="Calibri" w:cs="Calibri"/>
          <w:b w:val="1"/>
          <w:bCs w:val="1"/>
          <w:color w:val="000000" w:themeColor="text1" w:themeTint="FF" w:themeShade="FF"/>
          <w:sz w:val="22"/>
          <w:szCs w:val="22"/>
          <w:lang w:val="es-ES"/>
        </w:rPr>
        <w:t>Ciudad de México</w:t>
      </w:r>
      <w:r w:rsidRPr="136AC104" w:rsidR="2ABE85F4">
        <w:rPr>
          <w:rFonts w:ascii="Calibri" w:hAnsi="Calibri" w:eastAsia="Calibri" w:cs="Calibri"/>
          <w:b w:val="1"/>
          <w:bCs w:val="1"/>
          <w:color w:val="000000" w:themeColor="text1" w:themeTint="FF" w:themeShade="FF"/>
          <w:sz w:val="22"/>
          <w:szCs w:val="22"/>
          <w:lang w:val="es-ES"/>
        </w:rPr>
        <w:t xml:space="preserve">, </w:t>
      </w:r>
      <w:r w:rsidRPr="136AC104" w:rsidR="409745BA">
        <w:rPr>
          <w:rFonts w:ascii="Calibri" w:hAnsi="Calibri" w:eastAsia="Calibri" w:cs="Calibri"/>
          <w:b w:val="1"/>
          <w:bCs w:val="1"/>
          <w:color w:val="000000" w:themeColor="text1" w:themeTint="FF" w:themeShade="FF"/>
          <w:sz w:val="22"/>
          <w:szCs w:val="22"/>
          <w:lang w:val="es-ES"/>
        </w:rPr>
        <w:t>07</w:t>
      </w:r>
      <w:r w:rsidRPr="136AC104" w:rsidR="41FF7F68">
        <w:rPr>
          <w:rFonts w:ascii="Calibri" w:hAnsi="Calibri" w:eastAsia="Calibri" w:cs="Calibri"/>
          <w:b w:val="1"/>
          <w:bCs w:val="1"/>
          <w:color w:val="000000" w:themeColor="text1" w:themeTint="FF" w:themeShade="FF"/>
          <w:sz w:val="22"/>
          <w:szCs w:val="22"/>
          <w:lang w:val="es-ES"/>
        </w:rPr>
        <w:t xml:space="preserve"> </w:t>
      </w:r>
      <w:r w:rsidRPr="136AC104" w:rsidR="41FF7F68">
        <w:rPr>
          <w:rFonts w:ascii="Calibri" w:hAnsi="Calibri" w:eastAsia="Calibri" w:cs="Calibri"/>
          <w:b w:val="1"/>
          <w:bCs w:val="1"/>
          <w:color w:val="000000" w:themeColor="text1" w:themeTint="FF" w:themeShade="FF"/>
          <w:sz w:val="22"/>
          <w:szCs w:val="22"/>
          <w:lang w:val="es-ES"/>
        </w:rPr>
        <w:t xml:space="preserve">de </w:t>
      </w:r>
      <w:r w:rsidRPr="136AC104" w:rsidR="19721F47">
        <w:rPr>
          <w:rFonts w:ascii="Calibri" w:hAnsi="Calibri" w:eastAsia="Calibri" w:cs="Calibri"/>
          <w:b w:val="1"/>
          <w:bCs w:val="1"/>
          <w:color w:val="000000" w:themeColor="text1" w:themeTint="FF" w:themeShade="FF"/>
          <w:sz w:val="22"/>
          <w:szCs w:val="22"/>
          <w:lang w:val="es-ES"/>
        </w:rPr>
        <w:t>octubre</w:t>
      </w:r>
      <w:r w:rsidRPr="136AC104" w:rsidR="19721F47">
        <w:rPr>
          <w:rFonts w:ascii="Calibri" w:hAnsi="Calibri" w:eastAsia="Calibri" w:cs="Calibri"/>
          <w:b w:val="1"/>
          <w:bCs w:val="1"/>
          <w:color w:val="000000" w:themeColor="text1" w:themeTint="FF" w:themeShade="FF"/>
          <w:sz w:val="22"/>
          <w:szCs w:val="22"/>
          <w:lang w:val="es-ES"/>
        </w:rPr>
        <w:t xml:space="preserve"> </w:t>
      </w:r>
      <w:r w:rsidRPr="136AC104" w:rsidR="41FF7F68">
        <w:rPr>
          <w:rFonts w:ascii="Calibri" w:hAnsi="Calibri" w:eastAsia="Calibri" w:cs="Calibri"/>
          <w:b w:val="1"/>
          <w:bCs w:val="1"/>
          <w:color w:val="000000" w:themeColor="text1" w:themeTint="FF" w:themeShade="FF"/>
          <w:sz w:val="22"/>
          <w:szCs w:val="22"/>
          <w:lang w:val="es-ES"/>
        </w:rPr>
        <w:t>de</w:t>
      </w:r>
      <w:r w:rsidRPr="136AC104" w:rsidR="2ABE85F4">
        <w:rPr>
          <w:rFonts w:ascii="Calibri" w:hAnsi="Calibri" w:eastAsia="Calibri" w:cs="Calibri"/>
          <w:b w:val="1"/>
          <w:bCs w:val="1"/>
          <w:color w:val="000000" w:themeColor="text1" w:themeTint="FF" w:themeShade="FF"/>
          <w:sz w:val="22"/>
          <w:szCs w:val="22"/>
          <w:lang w:val="es-ES"/>
        </w:rPr>
        <w:t xml:space="preserve"> 2025</w:t>
      </w:r>
      <w:r w:rsidRPr="136AC104" w:rsidR="2ABE85F4">
        <w:rPr>
          <w:rFonts w:ascii="Calibri" w:hAnsi="Calibri" w:eastAsia="Calibri" w:cs="Calibri"/>
          <w:color w:val="000000" w:themeColor="text1" w:themeTint="FF" w:themeShade="FF"/>
          <w:sz w:val="22"/>
          <w:szCs w:val="22"/>
          <w:lang w:val="es-ES"/>
        </w:rPr>
        <w:t> –</w:t>
      </w:r>
      <w:r w:rsidRPr="136AC104" w:rsidR="4F3D49E6">
        <w:rPr>
          <w:rFonts w:ascii="Calibri" w:hAnsi="Calibri" w:eastAsia="Calibri" w:cs="Calibri"/>
          <w:color w:val="000000" w:themeColor="text1" w:themeTint="FF" w:themeShade="FF"/>
          <w:sz w:val="22"/>
          <w:szCs w:val="22"/>
          <w:lang w:val="es-ES"/>
        </w:rPr>
        <w:t xml:space="preserve"> </w:t>
      </w:r>
      <w:hyperlink r:id="R042dd2ecf1924192">
        <w:r w:rsidRPr="136AC104" w:rsidR="2ABE85F4">
          <w:rPr>
            <w:rStyle w:val="Hyperlink"/>
            <w:rFonts w:ascii="Calibri" w:hAnsi="Calibri" w:eastAsia="Calibri" w:cs="Calibri"/>
            <w:color w:val="C00000"/>
            <w:sz w:val="22"/>
            <w:szCs w:val="22"/>
            <w:lang w:val="es-ES"/>
          </w:rPr>
          <w:t>The Macallan</w:t>
        </w:r>
      </w:hyperlink>
      <w:r w:rsidRPr="136AC104" w:rsidR="2ABE85F4">
        <w:rPr>
          <w:rFonts w:ascii="Calibri" w:hAnsi="Calibri" w:eastAsia="Calibri" w:cs="Calibri"/>
          <w:color w:val="000000" w:themeColor="text1" w:themeTint="FF" w:themeShade="FF"/>
          <w:sz w:val="22"/>
          <w:szCs w:val="22"/>
          <w:lang w:val="es-ES"/>
        </w:rPr>
        <w:t xml:space="preserve">, </w:t>
      </w:r>
      <w:r w:rsidRPr="136AC104" w:rsidR="1CC7C42C">
        <w:rPr>
          <w:rFonts w:ascii="Calibri" w:hAnsi="Calibri" w:eastAsia="Calibri" w:cs="Calibri"/>
          <w:color w:val="000000" w:themeColor="text1" w:themeTint="FF" w:themeShade="FF"/>
          <w:sz w:val="22"/>
          <w:szCs w:val="22"/>
          <w:lang w:val="es-ES"/>
        </w:rPr>
        <w:t>el</w:t>
      </w:r>
      <w:r w:rsidRPr="136AC104" w:rsidR="1CC7C42C">
        <w:rPr>
          <w:rFonts w:ascii="Calibri" w:hAnsi="Calibri" w:eastAsia="Calibri" w:cs="Calibri"/>
          <w:color w:val="000000" w:themeColor="text1" w:themeTint="FF" w:themeShade="FF"/>
          <w:sz w:val="22"/>
          <w:szCs w:val="22"/>
          <w:lang w:val="es-ES"/>
        </w:rPr>
        <w:t xml:space="preserve"> </w:t>
      </w:r>
      <w:r w:rsidRPr="136AC104" w:rsidR="1CC7C42C">
        <w:rPr>
          <w:rFonts w:ascii="Calibri" w:hAnsi="Calibri" w:eastAsia="Calibri" w:cs="Calibri"/>
          <w:color w:val="000000" w:themeColor="text1" w:themeTint="FF" w:themeShade="FF"/>
          <w:sz w:val="22"/>
          <w:szCs w:val="22"/>
          <w:lang w:val="es-ES"/>
        </w:rPr>
        <w:t>single</w:t>
      </w:r>
      <w:r w:rsidRPr="136AC104" w:rsidR="1CC7C42C">
        <w:rPr>
          <w:rFonts w:ascii="Calibri" w:hAnsi="Calibri" w:eastAsia="Calibri" w:cs="Calibri"/>
          <w:color w:val="000000" w:themeColor="text1" w:themeTint="FF" w:themeShade="FF"/>
          <w:sz w:val="22"/>
          <w:szCs w:val="22"/>
          <w:lang w:val="es-ES"/>
        </w:rPr>
        <w:t xml:space="preserve"> malt </w:t>
      </w:r>
      <w:r w:rsidRPr="136AC104" w:rsidR="1CC7C42C">
        <w:rPr>
          <w:rFonts w:ascii="Calibri" w:hAnsi="Calibri" w:eastAsia="Calibri" w:cs="Calibri"/>
          <w:color w:val="000000" w:themeColor="text1" w:themeTint="FF" w:themeShade="FF"/>
          <w:sz w:val="22"/>
          <w:szCs w:val="22"/>
          <w:lang w:val="es-ES"/>
        </w:rPr>
        <w:t>más</w:t>
      </w:r>
      <w:r w:rsidRPr="136AC104" w:rsidR="1CC7C42C">
        <w:rPr>
          <w:rFonts w:ascii="Calibri" w:hAnsi="Calibri" w:eastAsia="Calibri" w:cs="Calibri"/>
          <w:color w:val="000000" w:themeColor="text1" w:themeTint="FF" w:themeShade="FF"/>
          <w:sz w:val="22"/>
          <w:szCs w:val="22"/>
          <w:lang w:val="es-ES"/>
        </w:rPr>
        <w:t xml:space="preserve"> </w:t>
      </w:r>
      <w:r w:rsidRPr="136AC104" w:rsidR="1CC7C42C">
        <w:rPr>
          <w:rFonts w:ascii="Calibri" w:hAnsi="Calibri" w:eastAsia="Calibri" w:cs="Calibri"/>
          <w:color w:val="000000" w:themeColor="text1" w:themeTint="FF" w:themeShade="FF"/>
          <w:sz w:val="22"/>
          <w:szCs w:val="22"/>
          <w:lang w:val="es-ES"/>
        </w:rPr>
        <w:t>preciado</w:t>
      </w:r>
      <w:r w:rsidRPr="136AC104" w:rsidR="1CC7C42C">
        <w:rPr>
          <w:rFonts w:ascii="Calibri" w:hAnsi="Calibri" w:eastAsia="Calibri" w:cs="Calibri"/>
          <w:color w:val="000000" w:themeColor="text1" w:themeTint="FF" w:themeShade="FF"/>
          <w:sz w:val="22"/>
          <w:szCs w:val="22"/>
          <w:lang w:val="es-ES"/>
        </w:rPr>
        <w:t xml:space="preserve"> del </w:t>
      </w:r>
      <w:r w:rsidRPr="136AC104" w:rsidR="1CC7C42C">
        <w:rPr>
          <w:rFonts w:ascii="Calibri" w:hAnsi="Calibri" w:eastAsia="Calibri" w:cs="Calibri"/>
          <w:color w:val="000000" w:themeColor="text1" w:themeTint="FF" w:themeShade="FF"/>
          <w:sz w:val="22"/>
          <w:szCs w:val="22"/>
          <w:lang w:val="es-ES"/>
        </w:rPr>
        <w:t>mundo</w:t>
      </w:r>
      <w:r w:rsidRPr="136AC104" w:rsidR="1CC7C42C">
        <w:rPr>
          <w:rFonts w:ascii="Calibri" w:hAnsi="Calibri" w:eastAsia="Calibri" w:cs="Calibri"/>
          <w:color w:val="000000" w:themeColor="text1" w:themeTint="FF" w:themeShade="FF"/>
          <w:sz w:val="22"/>
          <w:szCs w:val="22"/>
          <w:lang w:val="es-ES"/>
        </w:rPr>
        <w:t xml:space="preserve">, </w:t>
      </w:r>
      <w:r w:rsidRPr="136AC104" w:rsidR="1CC7C42C">
        <w:rPr>
          <w:rFonts w:ascii="Calibri" w:hAnsi="Calibri" w:eastAsia="Calibri" w:cs="Calibri"/>
          <w:color w:val="000000" w:themeColor="text1" w:themeTint="FF" w:themeShade="FF"/>
          <w:sz w:val="22"/>
          <w:szCs w:val="22"/>
          <w:lang w:val="es-ES"/>
        </w:rPr>
        <w:t>anuncia</w:t>
      </w:r>
      <w:r w:rsidRPr="136AC104" w:rsidR="1CC7C42C">
        <w:rPr>
          <w:rFonts w:ascii="Calibri" w:hAnsi="Calibri" w:eastAsia="Calibri" w:cs="Calibri"/>
          <w:color w:val="000000" w:themeColor="text1" w:themeTint="FF" w:themeShade="FF"/>
          <w:sz w:val="22"/>
          <w:szCs w:val="22"/>
          <w:lang w:val="es-ES"/>
        </w:rPr>
        <w:t xml:space="preserve"> </w:t>
      </w:r>
      <w:r w:rsidRPr="136AC104" w:rsidR="1CC7C42C">
        <w:rPr>
          <w:rFonts w:ascii="Calibri" w:hAnsi="Calibri" w:eastAsia="Calibri" w:cs="Calibri"/>
          <w:color w:val="000000" w:themeColor="text1" w:themeTint="FF" w:themeShade="FF"/>
          <w:sz w:val="22"/>
          <w:szCs w:val="22"/>
          <w:lang w:val="es-ES"/>
        </w:rPr>
        <w:t>su</w:t>
      </w:r>
      <w:r w:rsidRPr="136AC104" w:rsidR="1CC7C42C">
        <w:rPr>
          <w:rFonts w:ascii="Calibri" w:hAnsi="Calibri" w:eastAsia="Calibri" w:cs="Calibri"/>
          <w:color w:val="000000" w:themeColor="text1" w:themeTint="FF" w:themeShade="FF"/>
          <w:sz w:val="22"/>
          <w:szCs w:val="22"/>
          <w:lang w:val="es-ES"/>
        </w:rPr>
        <w:t xml:space="preserve"> </w:t>
      </w:r>
      <w:r w:rsidRPr="136AC104" w:rsidR="1CC7C42C">
        <w:rPr>
          <w:rFonts w:ascii="Calibri" w:hAnsi="Calibri" w:eastAsia="Calibri" w:cs="Calibri"/>
          <w:color w:val="000000" w:themeColor="text1" w:themeTint="FF" w:themeShade="FF"/>
          <w:sz w:val="22"/>
          <w:szCs w:val="22"/>
          <w:lang w:val="es-ES"/>
        </w:rPr>
        <w:t>participación</w:t>
      </w:r>
      <w:r w:rsidRPr="136AC104" w:rsidR="1CC7C42C">
        <w:rPr>
          <w:rFonts w:ascii="Calibri" w:hAnsi="Calibri" w:eastAsia="Calibri" w:cs="Calibri"/>
          <w:color w:val="000000" w:themeColor="text1" w:themeTint="FF" w:themeShade="FF"/>
          <w:sz w:val="22"/>
          <w:szCs w:val="22"/>
          <w:lang w:val="es-ES"/>
        </w:rPr>
        <w:t xml:space="preserve"> </w:t>
      </w:r>
      <w:r w:rsidRPr="136AC104" w:rsidR="1CC7C42C">
        <w:rPr>
          <w:rFonts w:ascii="Calibri" w:hAnsi="Calibri" w:eastAsia="Calibri" w:cs="Calibri"/>
          <w:color w:val="000000" w:themeColor="text1" w:themeTint="FF" w:themeShade="FF"/>
          <w:sz w:val="22"/>
          <w:szCs w:val="22"/>
          <w:lang w:val="es-ES"/>
        </w:rPr>
        <w:t>en</w:t>
      </w:r>
      <w:r w:rsidRPr="136AC104" w:rsidR="1CC7C42C">
        <w:rPr>
          <w:rFonts w:ascii="Calibri" w:hAnsi="Calibri" w:eastAsia="Calibri" w:cs="Calibri"/>
          <w:color w:val="000000" w:themeColor="text1" w:themeTint="FF" w:themeShade="FF"/>
          <w:sz w:val="22"/>
          <w:szCs w:val="22"/>
          <w:lang w:val="es-ES"/>
        </w:rPr>
        <w:t xml:space="preserve"> la </w:t>
      </w:r>
      <w:r w:rsidRPr="136AC104" w:rsidR="1CC7C42C">
        <w:rPr>
          <w:rFonts w:ascii="Calibri" w:hAnsi="Calibri" w:eastAsia="Calibri" w:cs="Calibri"/>
          <w:color w:val="000000" w:themeColor="text1" w:themeTint="FF" w:themeShade="FF"/>
          <w:sz w:val="22"/>
          <w:szCs w:val="22"/>
          <w:lang w:val="es-ES"/>
        </w:rPr>
        <w:t>próxima</w:t>
      </w:r>
      <w:r w:rsidRPr="136AC104" w:rsidR="1CC7C42C">
        <w:rPr>
          <w:rFonts w:ascii="Calibri" w:hAnsi="Calibri" w:eastAsia="Calibri" w:cs="Calibri"/>
          <w:color w:val="000000" w:themeColor="text1" w:themeTint="FF" w:themeShade="FF"/>
          <w:sz w:val="22"/>
          <w:szCs w:val="22"/>
          <w:lang w:val="es-ES"/>
        </w:rPr>
        <w:t xml:space="preserve"> </w:t>
      </w:r>
      <w:r w:rsidRPr="136AC104" w:rsidR="1CC7C42C">
        <w:rPr>
          <w:rFonts w:ascii="Calibri" w:hAnsi="Calibri" w:eastAsia="Calibri" w:cs="Calibri"/>
          <w:color w:val="000000" w:themeColor="text1" w:themeTint="FF" w:themeShade="FF"/>
          <w:sz w:val="22"/>
          <w:szCs w:val="22"/>
          <w:lang w:val="es-ES"/>
        </w:rPr>
        <w:t>edición</w:t>
      </w:r>
      <w:r w:rsidRPr="136AC104" w:rsidR="1CC7C42C">
        <w:rPr>
          <w:rFonts w:ascii="Calibri" w:hAnsi="Calibri" w:eastAsia="Calibri" w:cs="Calibri"/>
          <w:color w:val="000000" w:themeColor="text1" w:themeTint="FF" w:themeShade="FF"/>
          <w:sz w:val="22"/>
          <w:szCs w:val="22"/>
          <w:lang w:val="es-ES"/>
        </w:rPr>
        <w:t xml:space="preserve"> del </w:t>
      </w:r>
      <w:r w:rsidRPr="136AC104" w:rsidR="1CC7C42C">
        <w:rPr>
          <w:rFonts w:ascii="Calibri" w:hAnsi="Calibri" w:eastAsia="Calibri" w:cs="Calibri"/>
          <w:b w:val="1"/>
          <w:bCs w:val="1"/>
          <w:color w:val="C00000"/>
          <w:sz w:val="22"/>
          <w:szCs w:val="22"/>
          <w:lang w:val="es-ES"/>
        </w:rPr>
        <w:t xml:space="preserve">Salón Internacional de Alta </w:t>
      </w:r>
      <w:r w:rsidRPr="136AC104" w:rsidR="1CC7C42C">
        <w:rPr>
          <w:rFonts w:ascii="Calibri" w:hAnsi="Calibri" w:eastAsia="Calibri" w:cs="Calibri"/>
          <w:b w:val="1"/>
          <w:bCs w:val="1"/>
          <w:color w:val="C00000"/>
          <w:sz w:val="22"/>
          <w:szCs w:val="22"/>
          <w:lang w:val="es-ES"/>
        </w:rPr>
        <w:t>Relojería</w:t>
      </w:r>
      <w:r w:rsidRPr="136AC104" w:rsidR="1CC7C42C">
        <w:rPr>
          <w:rFonts w:ascii="Calibri" w:hAnsi="Calibri" w:eastAsia="Calibri" w:cs="Calibri"/>
          <w:b w:val="1"/>
          <w:bCs w:val="1"/>
          <w:color w:val="C00000"/>
          <w:sz w:val="22"/>
          <w:szCs w:val="22"/>
          <w:lang w:val="es-ES"/>
        </w:rPr>
        <w:t xml:space="preserve"> (SIAR)</w:t>
      </w:r>
      <w:r w:rsidRPr="136AC104" w:rsidR="1CC7C42C">
        <w:rPr>
          <w:rFonts w:ascii="Calibri" w:hAnsi="Calibri" w:eastAsia="Calibri" w:cs="Calibri"/>
          <w:color w:val="000000" w:themeColor="text1" w:themeTint="FF" w:themeShade="FF"/>
          <w:sz w:val="22"/>
          <w:szCs w:val="22"/>
          <w:lang w:val="es-ES"/>
        </w:rPr>
        <w:t xml:space="preserve">, </w:t>
      </w:r>
      <w:r w:rsidRPr="136AC104" w:rsidR="1CC7C42C">
        <w:rPr>
          <w:rFonts w:ascii="Calibri" w:hAnsi="Calibri" w:eastAsia="Calibri" w:cs="Calibri"/>
          <w:color w:val="000000" w:themeColor="text1" w:themeTint="FF" w:themeShade="FF"/>
          <w:sz w:val="22"/>
          <w:szCs w:val="22"/>
          <w:lang w:val="es-ES"/>
        </w:rPr>
        <w:t>que</w:t>
      </w:r>
      <w:r w:rsidRPr="136AC104" w:rsidR="1CC7C42C">
        <w:rPr>
          <w:rFonts w:ascii="Calibri" w:hAnsi="Calibri" w:eastAsia="Calibri" w:cs="Calibri"/>
          <w:color w:val="000000" w:themeColor="text1" w:themeTint="FF" w:themeShade="FF"/>
          <w:sz w:val="22"/>
          <w:szCs w:val="22"/>
          <w:lang w:val="es-ES"/>
        </w:rPr>
        <w:t xml:space="preserve"> se </w:t>
      </w:r>
      <w:r w:rsidRPr="136AC104" w:rsidR="1CC7C42C">
        <w:rPr>
          <w:rFonts w:ascii="Calibri" w:hAnsi="Calibri" w:eastAsia="Calibri" w:cs="Calibri"/>
          <w:color w:val="000000" w:themeColor="text1" w:themeTint="FF" w:themeShade="FF"/>
          <w:sz w:val="22"/>
          <w:szCs w:val="22"/>
          <w:lang w:val="es-ES"/>
        </w:rPr>
        <w:t>llevará</w:t>
      </w:r>
      <w:r w:rsidRPr="136AC104" w:rsidR="1CC7C42C">
        <w:rPr>
          <w:rFonts w:ascii="Calibri" w:hAnsi="Calibri" w:eastAsia="Calibri" w:cs="Calibri"/>
          <w:color w:val="000000" w:themeColor="text1" w:themeTint="FF" w:themeShade="FF"/>
          <w:sz w:val="22"/>
          <w:szCs w:val="22"/>
          <w:lang w:val="es-ES"/>
        </w:rPr>
        <w:t xml:space="preserve"> a </w:t>
      </w:r>
      <w:r w:rsidRPr="136AC104" w:rsidR="1CC7C42C">
        <w:rPr>
          <w:rFonts w:ascii="Calibri" w:hAnsi="Calibri" w:eastAsia="Calibri" w:cs="Calibri"/>
          <w:color w:val="000000" w:themeColor="text1" w:themeTint="FF" w:themeShade="FF"/>
          <w:sz w:val="22"/>
          <w:szCs w:val="22"/>
          <w:lang w:val="es-ES"/>
        </w:rPr>
        <w:t>cabo</w:t>
      </w:r>
      <w:r w:rsidRPr="136AC104" w:rsidR="1CC7C42C">
        <w:rPr>
          <w:rFonts w:ascii="Calibri" w:hAnsi="Calibri" w:eastAsia="Calibri" w:cs="Calibri"/>
          <w:color w:val="000000" w:themeColor="text1" w:themeTint="FF" w:themeShade="FF"/>
          <w:sz w:val="22"/>
          <w:szCs w:val="22"/>
          <w:lang w:val="es-ES"/>
        </w:rPr>
        <w:t xml:space="preserve"> </w:t>
      </w:r>
      <w:r w:rsidRPr="136AC104" w:rsidR="1CC7C42C">
        <w:rPr>
          <w:rFonts w:ascii="Calibri" w:hAnsi="Calibri" w:eastAsia="Calibri" w:cs="Calibri"/>
          <w:color w:val="000000" w:themeColor="text1" w:themeTint="FF" w:themeShade="FF"/>
          <w:sz w:val="22"/>
          <w:szCs w:val="22"/>
          <w:lang w:val="es-ES"/>
        </w:rPr>
        <w:t>en</w:t>
      </w:r>
      <w:r w:rsidRPr="136AC104" w:rsidR="1CC7C42C">
        <w:rPr>
          <w:rFonts w:ascii="Calibri" w:hAnsi="Calibri" w:eastAsia="Calibri" w:cs="Calibri"/>
          <w:color w:val="000000" w:themeColor="text1" w:themeTint="FF" w:themeShade="FF"/>
          <w:sz w:val="22"/>
          <w:szCs w:val="22"/>
          <w:lang w:val="es-ES"/>
        </w:rPr>
        <w:t xml:space="preserve"> </w:t>
      </w:r>
      <w:r w:rsidRPr="136AC104" w:rsidR="1CC7C42C">
        <w:rPr>
          <w:rFonts w:ascii="Calibri" w:hAnsi="Calibri" w:eastAsia="Calibri" w:cs="Calibri"/>
          <w:b w:val="1"/>
          <w:bCs w:val="1"/>
          <w:color w:val="000000" w:themeColor="text1" w:themeTint="FF" w:themeShade="FF"/>
          <w:sz w:val="22"/>
          <w:szCs w:val="22"/>
          <w:lang w:val="es-ES"/>
        </w:rPr>
        <w:t>Ciudad de México</w:t>
      </w:r>
      <w:r w:rsidRPr="136AC104" w:rsidR="1CC7C42C">
        <w:rPr>
          <w:rFonts w:ascii="Calibri" w:hAnsi="Calibri" w:eastAsia="Calibri" w:cs="Calibri"/>
          <w:color w:val="000000" w:themeColor="text1" w:themeTint="FF" w:themeShade="FF"/>
          <w:sz w:val="22"/>
          <w:szCs w:val="22"/>
          <w:lang w:val="es-ES"/>
        </w:rPr>
        <w:t xml:space="preserve"> </w:t>
      </w:r>
      <w:r w:rsidRPr="136AC104" w:rsidR="1CC7C42C">
        <w:rPr>
          <w:rFonts w:ascii="Calibri" w:hAnsi="Calibri" w:eastAsia="Calibri" w:cs="Calibri"/>
          <w:color w:val="000000" w:themeColor="text1" w:themeTint="FF" w:themeShade="FF"/>
          <w:sz w:val="22"/>
          <w:szCs w:val="22"/>
          <w:lang w:val="es-ES"/>
        </w:rPr>
        <w:t>los</w:t>
      </w:r>
      <w:r w:rsidRPr="136AC104" w:rsidR="1CC7C42C">
        <w:rPr>
          <w:rFonts w:ascii="Calibri" w:hAnsi="Calibri" w:eastAsia="Calibri" w:cs="Calibri"/>
          <w:color w:val="000000" w:themeColor="text1" w:themeTint="FF" w:themeShade="FF"/>
          <w:sz w:val="22"/>
          <w:szCs w:val="22"/>
          <w:lang w:val="es-ES"/>
        </w:rPr>
        <w:t xml:space="preserve"> días </w:t>
      </w:r>
      <w:r w:rsidRPr="136AC104" w:rsidR="1CC7C42C">
        <w:rPr>
          <w:rFonts w:ascii="Calibri" w:hAnsi="Calibri" w:eastAsia="Calibri" w:cs="Calibri"/>
          <w:b w:val="1"/>
          <w:bCs w:val="1"/>
          <w:color w:val="000000" w:themeColor="text1" w:themeTint="FF" w:themeShade="FF"/>
          <w:sz w:val="22"/>
          <w:szCs w:val="22"/>
          <w:lang w:val="es-ES"/>
        </w:rPr>
        <w:t xml:space="preserve">14, 15 y 16 de </w:t>
      </w:r>
      <w:r w:rsidRPr="136AC104" w:rsidR="1CC7C42C">
        <w:rPr>
          <w:rFonts w:ascii="Calibri" w:hAnsi="Calibri" w:eastAsia="Calibri" w:cs="Calibri"/>
          <w:b w:val="1"/>
          <w:bCs w:val="1"/>
          <w:color w:val="000000" w:themeColor="text1" w:themeTint="FF" w:themeShade="FF"/>
          <w:sz w:val="22"/>
          <w:szCs w:val="22"/>
          <w:lang w:val="es-ES"/>
        </w:rPr>
        <w:t>octubre</w:t>
      </w:r>
      <w:r w:rsidRPr="136AC104" w:rsidR="1CC7C42C">
        <w:rPr>
          <w:rFonts w:ascii="Calibri" w:hAnsi="Calibri" w:eastAsia="Calibri" w:cs="Calibri"/>
          <w:b w:val="1"/>
          <w:bCs w:val="1"/>
          <w:color w:val="000000" w:themeColor="text1" w:themeTint="FF" w:themeShade="FF"/>
          <w:sz w:val="22"/>
          <w:szCs w:val="22"/>
          <w:lang w:val="es-ES"/>
        </w:rPr>
        <w:t xml:space="preserve"> </w:t>
      </w:r>
      <w:r w:rsidRPr="136AC104" w:rsidR="1CC7C42C">
        <w:rPr>
          <w:rFonts w:ascii="Calibri" w:hAnsi="Calibri" w:eastAsia="Calibri" w:cs="Calibri"/>
          <w:b w:val="0"/>
          <w:bCs w:val="0"/>
          <w:color w:val="000000" w:themeColor="text1" w:themeTint="FF" w:themeShade="FF"/>
          <w:sz w:val="22"/>
          <w:szCs w:val="22"/>
          <w:lang w:val="es-ES"/>
        </w:rPr>
        <w:t>en</w:t>
      </w:r>
      <w:r w:rsidRPr="136AC104" w:rsidR="3E1A7915">
        <w:rPr>
          <w:rFonts w:ascii="Calibri" w:hAnsi="Calibri" w:eastAsia="Calibri" w:cs="Calibri"/>
          <w:b w:val="0"/>
          <w:bCs w:val="0"/>
          <w:color w:val="000000" w:themeColor="text1" w:themeTint="FF" w:themeShade="FF"/>
          <w:sz w:val="22"/>
          <w:szCs w:val="22"/>
          <w:lang w:val="es-ES"/>
        </w:rPr>
        <w:t xml:space="preserve"> </w:t>
      </w:r>
      <w:r w:rsidRPr="136AC104" w:rsidR="3E1A7915">
        <w:rPr>
          <w:rFonts w:ascii="Calibri" w:hAnsi="Calibri" w:eastAsia="Calibri" w:cs="Calibri"/>
          <w:b w:val="1"/>
          <w:bCs w:val="1"/>
          <w:color w:val="000000" w:themeColor="text1" w:themeTint="FF" w:themeShade="FF"/>
          <w:sz w:val="22"/>
          <w:szCs w:val="22"/>
          <w:lang w:val="es-ES"/>
        </w:rPr>
        <w:t>The</w:t>
      </w:r>
      <w:r w:rsidRPr="136AC104" w:rsidR="3E1A7915">
        <w:rPr>
          <w:rFonts w:ascii="Calibri" w:hAnsi="Calibri" w:eastAsia="Calibri" w:cs="Calibri"/>
          <w:b w:val="1"/>
          <w:bCs w:val="1"/>
          <w:color w:val="000000" w:themeColor="text1" w:themeTint="FF" w:themeShade="FF"/>
          <w:sz w:val="22"/>
          <w:szCs w:val="22"/>
          <w:lang w:val="es-ES"/>
        </w:rPr>
        <w:t xml:space="preserve"> St. Regis</w:t>
      </w:r>
      <w:r w:rsidRPr="136AC104" w:rsidR="1CC7C42C">
        <w:rPr>
          <w:rFonts w:ascii="Calibri" w:hAnsi="Calibri" w:eastAsia="Calibri" w:cs="Calibri"/>
          <w:b w:val="0"/>
          <w:bCs w:val="0"/>
          <w:color w:val="000000" w:themeColor="text1" w:themeTint="FF" w:themeShade="FF"/>
          <w:sz w:val="22"/>
          <w:szCs w:val="22"/>
          <w:lang w:val="es-ES"/>
        </w:rPr>
        <w:t xml:space="preserve">. Una </w:t>
      </w:r>
      <w:r w:rsidRPr="136AC104" w:rsidR="1CC7C42C">
        <w:rPr>
          <w:rFonts w:ascii="Calibri" w:hAnsi="Calibri" w:eastAsia="Calibri" w:cs="Calibri"/>
          <w:b w:val="0"/>
          <w:bCs w:val="0"/>
          <w:color w:val="000000" w:themeColor="text1" w:themeTint="FF" w:themeShade="FF"/>
          <w:sz w:val="22"/>
          <w:szCs w:val="22"/>
          <w:lang w:val="es-ES"/>
        </w:rPr>
        <w:t>presencia</w:t>
      </w:r>
      <w:r w:rsidRPr="136AC104" w:rsidR="1CC7C42C">
        <w:rPr>
          <w:rFonts w:ascii="Calibri" w:hAnsi="Calibri" w:eastAsia="Calibri" w:cs="Calibri"/>
          <w:b w:val="0"/>
          <w:bCs w:val="0"/>
          <w:color w:val="000000" w:themeColor="text1" w:themeTint="FF" w:themeShade="FF"/>
          <w:sz w:val="22"/>
          <w:szCs w:val="22"/>
          <w:lang w:val="es-ES"/>
        </w:rPr>
        <w:t xml:space="preserve"> </w:t>
      </w:r>
      <w:r w:rsidRPr="136AC104" w:rsidR="1CC7C42C">
        <w:rPr>
          <w:rFonts w:ascii="Calibri" w:hAnsi="Calibri" w:eastAsia="Calibri" w:cs="Calibri"/>
          <w:b w:val="0"/>
          <w:bCs w:val="0"/>
          <w:color w:val="000000" w:themeColor="text1" w:themeTint="FF" w:themeShade="FF"/>
          <w:sz w:val="22"/>
          <w:szCs w:val="22"/>
          <w:lang w:val="es-ES"/>
        </w:rPr>
        <w:t>que</w:t>
      </w:r>
      <w:r w:rsidRPr="136AC104" w:rsidR="1CC7C42C">
        <w:rPr>
          <w:rFonts w:ascii="Calibri" w:hAnsi="Calibri" w:eastAsia="Calibri" w:cs="Calibri"/>
          <w:b w:val="0"/>
          <w:bCs w:val="0"/>
          <w:color w:val="000000" w:themeColor="text1" w:themeTint="FF" w:themeShade="FF"/>
          <w:sz w:val="22"/>
          <w:szCs w:val="22"/>
          <w:lang w:val="es-ES"/>
        </w:rPr>
        <w:t xml:space="preserve"> </w:t>
      </w:r>
      <w:r w:rsidRPr="136AC104" w:rsidR="1CC7C42C">
        <w:rPr>
          <w:rFonts w:ascii="Calibri" w:hAnsi="Calibri" w:eastAsia="Calibri" w:cs="Calibri"/>
          <w:b w:val="0"/>
          <w:bCs w:val="0"/>
          <w:color w:val="000000" w:themeColor="text1" w:themeTint="FF" w:themeShade="FF"/>
          <w:sz w:val="22"/>
          <w:szCs w:val="22"/>
          <w:lang w:val="es-ES"/>
        </w:rPr>
        <w:t>reafirma</w:t>
      </w:r>
      <w:r w:rsidRPr="136AC104" w:rsidR="1CC7C42C">
        <w:rPr>
          <w:rFonts w:ascii="Calibri" w:hAnsi="Calibri" w:eastAsia="Calibri" w:cs="Calibri"/>
          <w:b w:val="0"/>
          <w:bCs w:val="0"/>
          <w:color w:val="000000" w:themeColor="text1" w:themeTint="FF" w:themeShade="FF"/>
          <w:sz w:val="22"/>
          <w:szCs w:val="22"/>
          <w:lang w:val="es-ES"/>
        </w:rPr>
        <w:t xml:space="preserve"> </w:t>
      </w:r>
      <w:r w:rsidRPr="136AC104" w:rsidR="1CC7C42C">
        <w:rPr>
          <w:rFonts w:ascii="Calibri" w:hAnsi="Calibri" w:eastAsia="Calibri" w:cs="Calibri"/>
          <w:b w:val="0"/>
          <w:bCs w:val="0"/>
          <w:color w:val="000000" w:themeColor="text1" w:themeTint="FF" w:themeShade="FF"/>
          <w:sz w:val="22"/>
          <w:szCs w:val="22"/>
          <w:lang w:val="es-ES"/>
        </w:rPr>
        <w:t>su</w:t>
      </w:r>
      <w:r w:rsidRPr="136AC104" w:rsidR="1CC7C42C">
        <w:rPr>
          <w:rFonts w:ascii="Calibri" w:hAnsi="Calibri" w:eastAsia="Calibri" w:cs="Calibri"/>
          <w:b w:val="0"/>
          <w:bCs w:val="0"/>
          <w:color w:val="000000" w:themeColor="text1" w:themeTint="FF" w:themeShade="FF"/>
          <w:sz w:val="22"/>
          <w:szCs w:val="22"/>
          <w:lang w:val="es-ES"/>
        </w:rPr>
        <w:t xml:space="preserve"> </w:t>
      </w:r>
      <w:r w:rsidRPr="136AC104" w:rsidR="1CC7C42C">
        <w:rPr>
          <w:rFonts w:ascii="Calibri" w:hAnsi="Calibri" w:eastAsia="Calibri" w:cs="Calibri"/>
          <w:b w:val="0"/>
          <w:bCs w:val="0"/>
          <w:color w:val="000000" w:themeColor="text1" w:themeTint="FF" w:themeShade="FF"/>
          <w:sz w:val="22"/>
          <w:szCs w:val="22"/>
          <w:lang w:val="es-ES"/>
        </w:rPr>
        <w:t>vínculo</w:t>
      </w:r>
      <w:r w:rsidRPr="136AC104" w:rsidR="1CC7C42C">
        <w:rPr>
          <w:rFonts w:ascii="Calibri" w:hAnsi="Calibri" w:eastAsia="Calibri" w:cs="Calibri"/>
          <w:b w:val="0"/>
          <w:bCs w:val="0"/>
          <w:color w:val="000000" w:themeColor="text1" w:themeTint="FF" w:themeShade="FF"/>
          <w:sz w:val="22"/>
          <w:szCs w:val="22"/>
          <w:lang w:val="es-ES"/>
        </w:rPr>
        <w:t xml:space="preserve"> profundo con </w:t>
      </w:r>
      <w:r w:rsidRPr="136AC104" w:rsidR="1CC7C42C">
        <w:rPr>
          <w:rFonts w:ascii="Calibri" w:hAnsi="Calibri" w:eastAsia="Calibri" w:cs="Calibri"/>
          <w:b w:val="0"/>
          <w:bCs w:val="0"/>
          <w:color w:val="000000" w:themeColor="text1" w:themeTint="FF" w:themeShade="FF"/>
          <w:sz w:val="22"/>
          <w:szCs w:val="22"/>
          <w:lang w:val="es-ES"/>
        </w:rPr>
        <w:t>el</w:t>
      </w:r>
      <w:r w:rsidRPr="136AC104" w:rsidR="1CC7C42C">
        <w:rPr>
          <w:rFonts w:ascii="Calibri" w:hAnsi="Calibri" w:eastAsia="Calibri" w:cs="Calibri"/>
          <w:b w:val="0"/>
          <w:bCs w:val="0"/>
          <w:color w:val="000000" w:themeColor="text1" w:themeTint="FF" w:themeShade="FF"/>
          <w:sz w:val="22"/>
          <w:szCs w:val="22"/>
          <w:lang w:val="es-ES"/>
        </w:rPr>
        <w:t xml:space="preserve"> </w:t>
      </w:r>
      <w:r w:rsidRPr="136AC104" w:rsidR="1CC7C42C">
        <w:rPr>
          <w:rFonts w:ascii="Calibri" w:hAnsi="Calibri" w:eastAsia="Calibri" w:cs="Calibri"/>
          <w:b w:val="0"/>
          <w:bCs w:val="0"/>
          <w:color w:val="000000" w:themeColor="text1" w:themeTint="FF" w:themeShade="FF"/>
          <w:sz w:val="22"/>
          <w:szCs w:val="22"/>
          <w:lang w:val="es-ES"/>
        </w:rPr>
        <w:t>tiempo</w:t>
      </w:r>
      <w:r w:rsidRPr="136AC104" w:rsidR="1CC7C42C">
        <w:rPr>
          <w:rFonts w:ascii="Calibri" w:hAnsi="Calibri" w:eastAsia="Calibri" w:cs="Calibri"/>
          <w:b w:val="0"/>
          <w:bCs w:val="0"/>
          <w:color w:val="000000" w:themeColor="text1" w:themeTint="FF" w:themeShade="FF"/>
          <w:sz w:val="22"/>
          <w:szCs w:val="22"/>
          <w:lang w:val="es-ES"/>
        </w:rPr>
        <w:t xml:space="preserve">, la </w:t>
      </w:r>
      <w:r w:rsidRPr="136AC104" w:rsidR="1CC7C42C">
        <w:rPr>
          <w:rFonts w:ascii="Calibri" w:hAnsi="Calibri" w:eastAsia="Calibri" w:cs="Calibri"/>
          <w:b w:val="0"/>
          <w:bCs w:val="0"/>
          <w:color w:val="000000" w:themeColor="text1" w:themeTint="FF" w:themeShade="FF"/>
          <w:sz w:val="22"/>
          <w:szCs w:val="22"/>
          <w:lang w:val="es-ES"/>
        </w:rPr>
        <w:t>artesanía</w:t>
      </w:r>
      <w:r w:rsidRPr="136AC104" w:rsidR="1CC7C42C">
        <w:rPr>
          <w:rFonts w:ascii="Calibri" w:hAnsi="Calibri" w:eastAsia="Calibri" w:cs="Calibri"/>
          <w:b w:val="0"/>
          <w:bCs w:val="0"/>
          <w:color w:val="000000" w:themeColor="text1" w:themeTint="FF" w:themeShade="FF"/>
          <w:sz w:val="22"/>
          <w:szCs w:val="22"/>
          <w:lang w:val="es-ES"/>
        </w:rPr>
        <w:t xml:space="preserve"> y la </w:t>
      </w:r>
      <w:r w:rsidRPr="136AC104" w:rsidR="1CC7C42C">
        <w:rPr>
          <w:rFonts w:ascii="Calibri" w:hAnsi="Calibri" w:eastAsia="Calibri" w:cs="Calibri"/>
          <w:b w:val="0"/>
          <w:bCs w:val="0"/>
          <w:color w:val="000000" w:themeColor="text1" w:themeTint="FF" w:themeShade="FF"/>
          <w:sz w:val="22"/>
          <w:szCs w:val="22"/>
          <w:lang w:val="es-ES"/>
        </w:rPr>
        <w:t>excelencia</w:t>
      </w:r>
      <w:r w:rsidRPr="136AC104" w:rsidR="1CC7C42C">
        <w:rPr>
          <w:rFonts w:ascii="Calibri" w:hAnsi="Calibri" w:eastAsia="Calibri" w:cs="Calibri"/>
          <w:b w:val="0"/>
          <w:bCs w:val="0"/>
          <w:color w:val="000000" w:themeColor="text1" w:themeTint="FF" w:themeShade="FF"/>
          <w:sz w:val="22"/>
          <w:szCs w:val="22"/>
          <w:lang w:val="es-ES"/>
        </w:rPr>
        <w:t>.</w:t>
      </w:r>
    </w:p>
    <w:p w:rsidR="5D029BA2" w:rsidP="6195B9E5" w:rsidRDefault="5D029BA2" w14:paraId="552727F7" w14:textId="23B224E6">
      <w:pPr>
        <w:pStyle w:val="Normal"/>
        <w:jc w:val="both"/>
      </w:pPr>
      <w:r w:rsidRPr="6195B9E5" w:rsidR="5D029BA2">
        <w:rPr>
          <w:rFonts w:ascii="Calibri" w:hAnsi="Calibri" w:eastAsia="Calibri" w:cs="Calibri"/>
          <w:color w:val="000000" w:themeColor="text1" w:themeTint="FF" w:themeShade="FF"/>
          <w:sz w:val="22"/>
          <w:szCs w:val="22"/>
          <w:lang w:val="en-US"/>
        </w:rPr>
        <w:t xml:space="preserve">En un </w:t>
      </w:r>
      <w:r w:rsidRPr="6195B9E5" w:rsidR="5D029BA2">
        <w:rPr>
          <w:rFonts w:ascii="Calibri" w:hAnsi="Calibri" w:eastAsia="Calibri" w:cs="Calibri"/>
          <w:color w:val="000000" w:themeColor="text1" w:themeTint="FF" w:themeShade="FF"/>
          <w:sz w:val="22"/>
          <w:szCs w:val="22"/>
          <w:lang w:val="en-US"/>
        </w:rPr>
        <w:t>encuentro</w:t>
      </w:r>
      <w:r w:rsidRPr="6195B9E5" w:rsidR="5D029BA2">
        <w:rPr>
          <w:rFonts w:ascii="Calibri" w:hAnsi="Calibri" w:eastAsia="Calibri" w:cs="Calibri"/>
          <w:color w:val="000000" w:themeColor="text1" w:themeTint="FF" w:themeShade="FF"/>
          <w:sz w:val="22"/>
          <w:szCs w:val="22"/>
          <w:lang w:val="en-US"/>
        </w:rPr>
        <w:t xml:space="preserve"> </w:t>
      </w:r>
      <w:r w:rsidRPr="6195B9E5" w:rsidR="5D029BA2">
        <w:rPr>
          <w:rFonts w:ascii="Calibri" w:hAnsi="Calibri" w:eastAsia="Calibri" w:cs="Calibri"/>
          <w:color w:val="000000" w:themeColor="text1" w:themeTint="FF" w:themeShade="FF"/>
          <w:sz w:val="22"/>
          <w:szCs w:val="22"/>
          <w:lang w:val="en-US"/>
        </w:rPr>
        <w:t>donde</w:t>
      </w:r>
      <w:r w:rsidRPr="6195B9E5" w:rsidR="5D029BA2">
        <w:rPr>
          <w:rFonts w:ascii="Calibri" w:hAnsi="Calibri" w:eastAsia="Calibri" w:cs="Calibri"/>
          <w:color w:val="000000" w:themeColor="text1" w:themeTint="FF" w:themeShade="FF"/>
          <w:sz w:val="22"/>
          <w:szCs w:val="22"/>
          <w:lang w:val="en-US"/>
        </w:rPr>
        <w:t xml:space="preserve"> </w:t>
      </w:r>
      <w:r w:rsidRPr="6195B9E5" w:rsidR="5D029BA2">
        <w:rPr>
          <w:rFonts w:ascii="Calibri" w:hAnsi="Calibri" w:eastAsia="Calibri" w:cs="Calibri"/>
          <w:color w:val="000000" w:themeColor="text1" w:themeTint="FF" w:themeShade="FF"/>
          <w:sz w:val="22"/>
          <w:szCs w:val="22"/>
          <w:lang w:val="en-US"/>
        </w:rPr>
        <w:t>convergen</w:t>
      </w:r>
      <w:r w:rsidRPr="6195B9E5" w:rsidR="5D029BA2">
        <w:rPr>
          <w:rFonts w:ascii="Calibri" w:hAnsi="Calibri" w:eastAsia="Calibri" w:cs="Calibri"/>
          <w:color w:val="000000" w:themeColor="text1" w:themeTint="FF" w:themeShade="FF"/>
          <w:sz w:val="22"/>
          <w:szCs w:val="22"/>
          <w:lang w:val="en-US"/>
        </w:rPr>
        <w:t xml:space="preserve"> las casas </w:t>
      </w:r>
      <w:r w:rsidRPr="6195B9E5" w:rsidR="5D029BA2">
        <w:rPr>
          <w:rFonts w:ascii="Calibri" w:hAnsi="Calibri" w:eastAsia="Calibri" w:cs="Calibri"/>
          <w:color w:val="000000" w:themeColor="text1" w:themeTint="FF" w:themeShade="FF"/>
          <w:sz w:val="22"/>
          <w:szCs w:val="22"/>
          <w:lang w:val="en-US"/>
        </w:rPr>
        <w:t>más</w:t>
      </w:r>
      <w:r w:rsidRPr="6195B9E5" w:rsidR="5D029BA2">
        <w:rPr>
          <w:rFonts w:ascii="Calibri" w:hAnsi="Calibri" w:eastAsia="Calibri" w:cs="Calibri"/>
          <w:color w:val="000000" w:themeColor="text1" w:themeTint="FF" w:themeShade="FF"/>
          <w:sz w:val="22"/>
          <w:szCs w:val="22"/>
          <w:lang w:val="en-US"/>
        </w:rPr>
        <w:t xml:space="preserve"> </w:t>
      </w:r>
      <w:r w:rsidRPr="6195B9E5" w:rsidR="5D029BA2">
        <w:rPr>
          <w:rFonts w:ascii="Calibri" w:hAnsi="Calibri" w:eastAsia="Calibri" w:cs="Calibri"/>
          <w:color w:val="000000" w:themeColor="text1" w:themeTint="FF" w:themeShade="FF"/>
          <w:sz w:val="22"/>
          <w:szCs w:val="22"/>
          <w:lang w:val="en-US"/>
        </w:rPr>
        <w:t>emblemáticas</w:t>
      </w:r>
      <w:r w:rsidRPr="6195B9E5" w:rsidR="5D029BA2">
        <w:rPr>
          <w:rFonts w:ascii="Calibri" w:hAnsi="Calibri" w:eastAsia="Calibri" w:cs="Calibri"/>
          <w:color w:val="000000" w:themeColor="text1" w:themeTint="FF" w:themeShade="FF"/>
          <w:sz w:val="22"/>
          <w:szCs w:val="22"/>
          <w:lang w:val="en-US"/>
        </w:rPr>
        <w:t xml:space="preserve"> del </w:t>
      </w:r>
      <w:r w:rsidRPr="6195B9E5" w:rsidR="5D029BA2">
        <w:rPr>
          <w:rFonts w:ascii="Calibri" w:hAnsi="Calibri" w:eastAsia="Calibri" w:cs="Calibri"/>
          <w:color w:val="000000" w:themeColor="text1" w:themeTint="FF" w:themeShade="FF"/>
          <w:sz w:val="22"/>
          <w:szCs w:val="22"/>
          <w:lang w:val="en-US"/>
        </w:rPr>
        <w:t>arte</w:t>
      </w:r>
      <w:r w:rsidRPr="6195B9E5" w:rsidR="5D029BA2">
        <w:rPr>
          <w:rFonts w:ascii="Calibri" w:hAnsi="Calibri" w:eastAsia="Calibri" w:cs="Calibri"/>
          <w:color w:val="000000" w:themeColor="text1" w:themeTint="FF" w:themeShade="FF"/>
          <w:sz w:val="22"/>
          <w:szCs w:val="22"/>
          <w:lang w:val="en-US"/>
        </w:rPr>
        <w:t xml:space="preserve"> </w:t>
      </w:r>
      <w:r w:rsidRPr="6195B9E5" w:rsidR="5D029BA2">
        <w:rPr>
          <w:rFonts w:ascii="Calibri" w:hAnsi="Calibri" w:eastAsia="Calibri" w:cs="Calibri"/>
          <w:color w:val="000000" w:themeColor="text1" w:themeTint="FF" w:themeShade="FF"/>
          <w:sz w:val="22"/>
          <w:szCs w:val="22"/>
          <w:lang w:val="en-US"/>
        </w:rPr>
        <w:t>relojero</w:t>
      </w:r>
      <w:r w:rsidRPr="6195B9E5" w:rsidR="5D029BA2">
        <w:rPr>
          <w:rFonts w:ascii="Calibri" w:hAnsi="Calibri" w:eastAsia="Calibri" w:cs="Calibri"/>
          <w:color w:val="000000" w:themeColor="text1" w:themeTint="FF" w:themeShade="FF"/>
          <w:sz w:val="22"/>
          <w:szCs w:val="22"/>
          <w:lang w:val="en-US"/>
        </w:rPr>
        <w:t xml:space="preserve">, The Macallan </w:t>
      </w:r>
      <w:r w:rsidRPr="6195B9E5" w:rsidR="5D029BA2">
        <w:rPr>
          <w:rFonts w:ascii="Calibri" w:hAnsi="Calibri" w:eastAsia="Calibri" w:cs="Calibri"/>
          <w:color w:val="000000" w:themeColor="text1" w:themeTint="FF" w:themeShade="FF"/>
          <w:sz w:val="22"/>
          <w:szCs w:val="22"/>
          <w:lang w:val="en-US"/>
        </w:rPr>
        <w:t>refuerza</w:t>
      </w:r>
      <w:r w:rsidRPr="6195B9E5" w:rsidR="5D029BA2">
        <w:rPr>
          <w:rFonts w:ascii="Calibri" w:hAnsi="Calibri" w:eastAsia="Calibri" w:cs="Calibri"/>
          <w:color w:val="000000" w:themeColor="text1" w:themeTint="FF" w:themeShade="FF"/>
          <w:sz w:val="22"/>
          <w:szCs w:val="22"/>
          <w:lang w:val="en-US"/>
        </w:rPr>
        <w:t xml:space="preserve"> </w:t>
      </w:r>
      <w:r w:rsidRPr="6195B9E5" w:rsidR="5D029BA2">
        <w:rPr>
          <w:rFonts w:ascii="Calibri" w:hAnsi="Calibri" w:eastAsia="Calibri" w:cs="Calibri"/>
          <w:color w:val="000000" w:themeColor="text1" w:themeTint="FF" w:themeShade="FF"/>
          <w:sz w:val="22"/>
          <w:szCs w:val="22"/>
          <w:lang w:val="en-US"/>
        </w:rPr>
        <w:t>su</w:t>
      </w:r>
      <w:r w:rsidRPr="6195B9E5" w:rsidR="5D029BA2">
        <w:rPr>
          <w:rFonts w:ascii="Calibri" w:hAnsi="Calibri" w:eastAsia="Calibri" w:cs="Calibri"/>
          <w:color w:val="000000" w:themeColor="text1" w:themeTint="FF" w:themeShade="FF"/>
          <w:sz w:val="22"/>
          <w:szCs w:val="22"/>
          <w:lang w:val="en-US"/>
        </w:rPr>
        <w:t xml:space="preserve"> </w:t>
      </w:r>
      <w:r w:rsidRPr="6195B9E5" w:rsidR="5D029BA2">
        <w:rPr>
          <w:rFonts w:ascii="Calibri" w:hAnsi="Calibri" w:eastAsia="Calibri" w:cs="Calibri"/>
          <w:color w:val="000000" w:themeColor="text1" w:themeTint="FF" w:themeShade="FF"/>
          <w:sz w:val="22"/>
          <w:szCs w:val="22"/>
          <w:lang w:val="en-US"/>
        </w:rPr>
        <w:t>presencia</w:t>
      </w:r>
      <w:r w:rsidRPr="6195B9E5" w:rsidR="5D029BA2">
        <w:rPr>
          <w:rFonts w:ascii="Calibri" w:hAnsi="Calibri" w:eastAsia="Calibri" w:cs="Calibri"/>
          <w:color w:val="000000" w:themeColor="text1" w:themeTint="FF" w:themeShade="FF"/>
          <w:sz w:val="22"/>
          <w:szCs w:val="22"/>
          <w:lang w:val="en-US"/>
        </w:rPr>
        <w:t xml:space="preserve"> </w:t>
      </w:r>
      <w:r w:rsidRPr="6195B9E5" w:rsidR="5D029BA2">
        <w:rPr>
          <w:rFonts w:ascii="Calibri" w:hAnsi="Calibri" w:eastAsia="Calibri" w:cs="Calibri"/>
          <w:color w:val="000000" w:themeColor="text1" w:themeTint="FF" w:themeShade="FF"/>
          <w:sz w:val="22"/>
          <w:szCs w:val="22"/>
          <w:lang w:val="en-US"/>
        </w:rPr>
        <w:t>como</w:t>
      </w:r>
      <w:r w:rsidRPr="6195B9E5" w:rsidR="5D029BA2">
        <w:rPr>
          <w:rFonts w:ascii="Calibri" w:hAnsi="Calibri" w:eastAsia="Calibri" w:cs="Calibri"/>
          <w:color w:val="000000" w:themeColor="text1" w:themeTint="FF" w:themeShade="FF"/>
          <w:sz w:val="22"/>
          <w:szCs w:val="22"/>
          <w:lang w:val="en-US"/>
        </w:rPr>
        <w:t xml:space="preserve"> </w:t>
      </w:r>
      <w:r w:rsidRPr="6195B9E5" w:rsidR="5D029BA2">
        <w:rPr>
          <w:rFonts w:ascii="Calibri" w:hAnsi="Calibri" w:eastAsia="Calibri" w:cs="Calibri"/>
          <w:color w:val="000000" w:themeColor="text1" w:themeTint="FF" w:themeShade="FF"/>
          <w:sz w:val="22"/>
          <w:szCs w:val="22"/>
          <w:lang w:val="en-US"/>
        </w:rPr>
        <w:t>una</w:t>
      </w:r>
      <w:r w:rsidRPr="6195B9E5" w:rsidR="5D029BA2">
        <w:rPr>
          <w:rFonts w:ascii="Calibri" w:hAnsi="Calibri" w:eastAsia="Calibri" w:cs="Calibri"/>
          <w:color w:val="000000" w:themeColor="text1" w:themeTint="FF" w:themeShade="FF"/>
          <w:sz w:val="22"/>
          <w:szCs w:val="22"/>
          <w:lang w:val="en-US"/>
        </w:rPr>
        <w:t xml:space="preserve"> </w:t>
      </w:r>
      <w:r w:rsidRPr="6195B9E5" w:rsidR="5D029BA2">
        <w:rPr>
          <w:rFonts w:ascii="Calibri" w:hAnsi="Calibri" w:eastAsia="Calibri" w:cs="Calibri"/>
          <w:color w:val="000000" w:themeColor="text1" w:themeTint="FF" w:themeShade="FF"/>
          <w:sz w:val="22"/>
          <w:szCs w:val="22"/>
          <w:lang w:val="en-US"/>
        </w:rPr>
        <w:t>marca</w:t>
      </w:r>
      <w:r w:rsidRPr="6195B9E5" w:rsidR="5D029BA2">
        <w:rPr>
          <w:rFonts w:ascii="Calibri" w:hAnsi="Calibri" w:eastAsia="Calibri" w:cs="Calibri"/>
          <w:color w:val="000000" w:themeColor="text1" w:themeTint="FF" w:themeShade="FF"/>
          <w:sz w:val="22"/>
          <w:szCs w:val="22"/>
          <w:lang w:val="en-US"/>
        </w:rPr>
        <w:t xml:space="preserve"> que </w:t>
      </w:r>
      <w:r w:rsidRPr="6195B9E5" w:rsidR="5D029BA2">
        <w:rPr>
          <w:rFonts w:ascii="Calibri" w:hAnsi="Calibri" w:eastAsia="Calibri" w:cs="Calibri"/>
          <w:color w:val="000000" w:themeColor="text1" w:themeTint="FF" w:themeShade="FF"/>
          <w:sz w:val="22"/>
          <w:szCs w:val="22"/>
          <w:lang w:val="en-US"/>
        </w:rPr>
        <w:t>comparte</w:t>
      </w:r>
      <w:r w:rsidRPr="6195B9E5" w:rsidR="5D029BA2">
        <w:rPr>
          <w:rFonts w:ascii="Calibri" w:hAnsi="Calibri" w:eastAsia="Calibri" w:cs="Calibri"/>
          <w:color w:val="000000" w:themeColor="text1" w:themeTint="FF" w:themeShade="FF"/>
          <w:sz w:val="22"/>
          <w:szCs w:val="22"/>
          <w:lang w:val="en-US"/>
        </w:rPr>
        <w:t xml:space="preserve"> con </w:t>
      </w:r>
      <w:r w:rsidRPr="6195B9E5" w:rsidR="5D029BA2">
        <w:rPr>
          <w:rFonts w:ascii="Calibri" w:hAnsi="Calibri" w:eastAsia="Calibri" w:cs="Calibri"/>
          <w:color w:val="000000" w:themeColor="text1" w:themeTint="FF" w:themeShade="FF"/>
          <w:sz w:val="22"/>
          <w:szCs w:val="22"/>
          <w:lang w:val="en-US"/>
        </w:rPr>
        <w:t>este</w:t>
      </w:r>
      <w:r w:rsidRPr="6195B9E5" w:rsidR="5D029BA2">
        <w:rPr>
          <w:rFonts w:ascii="Calibri" w:hAnsi="Calibri" w:eastAsia="Calibri" w:cs="Calibri"/>
          <w:color w:val="000000" w:themeColor="text1" w:themeTint="FF" w:themeShade="FF"/>
          <w:sz w:val="22"/>
          <w:szCs w:val="22"/>
          <w:lang w:val="en-US"/>
        </w:rPr>
        <w:t xml:space="preserve"> </w:t>
      </w:r>
      <w:r w:rsidRPr="6195B9E5" w:rsidR="5D029BA2">
        <w:rPr>
          <w:rFonts w:ascii="Calibri" w:hAnsi="Calibri" w:eastAsia="Calibri" w:cs="Calibri"/>
          <w:color w:val="000000" w:themeColor="text1" w:themeTint="FF" w:themeShade="FF"/>
          <w:sz w:val="22"/>
          <w:szCs w:val="22"/>
          <w:lang w:val="en-US"/>
        </w:rPr>
        <w:t>universo</w:t>
      </w:r>
      <w:r w:rsidRPr="6195B9E5" w:rsidR="5D029BA2">
        <w:rPr>
          <w:rFonts w:ascii="Calibri" w:hAnsi="Calibri" w:eastAsia="Calibri" w:cs="Calibri"/>
          <w:color w:val="000000" w:themeColor="text1" w:themeTint="FF" w:themeShade="FF"/>
          <w:sz w:val="22"/>
          <w:szCs w:val="22"/>
          <w:lang w:val="en-US"/>
        </w:rPr>
        <w:t xml:space="preserve"> </w:t>
      </w:r>
      <w:r w:rsidRPr="6195B9E5" w:rsidR="5D029BA2">
        <w:rPr>
          <w:rFonts w:ascii="Calibri" w:hAnsi="Calibri" w:eastAsia="Calibri" w:cs="Calibri"/>
          <w:color w:val="000000" w:themeColor="text1" w:themeTint="FF" w:themeShade="FF"/>
          <w:sz w:val="22"/>
          <w:szCs w:val="22"/>
          <w:lang w:val="en-US"/>
        </w:rPr>
        <w:t>una</w:t>
      </w:r>
      <w:r w:rsidRPr="6195B9E5" w:rsidR="5D029BA2">
        <w:rPr>
          <w:rFonts w:ascii="Calibri" w:hAnsi="Calibri" w:eastAsia="Calibri" w:cs="Calibri"/>
          <w:color w:val="000000" w:themeColor="text1" w:themeTint="FF" w:themeShade="FF"/>
          <w:sz w:val="22"/>
          <w:szCs w:val="22"/>
          <w:lang w:val="en-US"/>
        </w:rPr>
        <w:t xml:space="preserve"> </w:t>
      </w:r>
      <w:r w:rsidRPr="6195B9E5" w:rsidR="5D029BA2">
        <w:rPr>
          <w:rFonts w:ascii="Calibri" w:hAnsi="Calibri" w:eastAsia="Calibri" w:cs="Calibri"/>
          <w:color w:val="000000" w:themeColor="text1" w:themeTint="FF" w:themeShade="FF"/>
          <w:sz w:val="22"/>
          <w:szCs w:val="22"/>
          <w:lang w:val="en-US"/>
        </w:rPr>
        <w:t>visión</w:t>
      </w:r>
      <w:r w:rsidRPr="6195B9E5" w:rsidR="5D029BA2">
        <w:rPr>
          <w:rFonts w:ascii="Calibri" w:hAnsi="Calibri" w:eastAsia="Calibri" w:cs="Calibri"/>
          <w:color w:val="000000" w:themeColor="text1" w:themeTint="FF" w:themeShade="FF"/>
          <w:sz w:val="22"/>
          <w:szCs w:val="22"/>
          <w:lang w:val="en-US"/>
        </w:rPr>
        <w:t xml:space="preserve"> </w:t>
      </w:r>
      <w:r w:rsidRPr="6195B9E5" w:rsidR="5D029BA2">
        <w:rPr>
          <w:rFonts w:ascii="Calibri" w:hAnsi="Calibri" w:eastAsia="Calibri" w:cs="Calibri"/>
          <w:color w:val="000000" w:themeColor="text1" w:themeTint="FF" w:themeShade="FF"/>
          <w:sz w:val="22"/>
          <w:szCs w:val="22"/>
          <w:lang w:val="en-US"/>
        </w:rPr>
        <w:t>común</w:t>
      </w:r>
      <w:r w:rsidRPr="6195B9E5" w:rsidR="5D029BA2">
        <w:rPr>
          <w:rFonts w:ascii="Calibri" w:hAnsi="Calibri" w:eastAsia="Calibri" w:cs="Calibri"/>
          <w:color w:val="000000" w:themeColor="text1" w:themeTint="FF" w:themeShade="FF"/>
          <w:sz w:val="22"/>
          <w:szCs w:val="22"/>
          <w:lang w:val="en-US"/>
        </w:rPr>
        <w:t xml:space="preserve">: la </w:t>
      </w:r>
      <w:r w:rsidRPr="6195B9E5" w:rsidR="5D029BA2">
        <w:rPr>
          <w:rFonts w:ascii="Calibri" w:hAnsi="Calibri" w:eastAsia="Calibri" w:cs="Calibri"/>
          <w:color w:val="000000" w:themeColor="text1" w:themeTint="FF" w:themeShade="FF"/>
          <w:sz w:val="22"/>
          <w:szCs w:val="22"/>
          <w:lang w:val="en-US"/>
        </w:rPr>
        <w:t>excelencia</w:t>
      </w:r>
      <w:r w:rsidRPr="6195B9E5" w:rsidR="5D029BA2">
        <w:rPr>
          <w:rFonts w:ascii="Calibri" w:hAnsi="Calibri" w:eastAsia="Calibri" w:cs="Calibri"/>
          <w:color w:val="000000" w:themeColor="text1" w:themeTint="FF" w:themeShade="FF"/>
          <w:sz w:val="22"/>
          <w:szCs w:val="22"/>
          <w:lang w:val="en-US"/>
        </w:rPr>
        <w:t xml:space="preserve">, la </w:t>
      </w:r>
      <w:r w:rsidRPr="6195B9E5" w:rsidR="5D029BA2">
        <w:rPr>
          <w:rFonts w:ascii="Calibri" w:hAnsi="Calibri" w:eastAsia="Calibri" w:cs="Calibri"/>
          <w:color w:val="000000" w:themeColor="text1" w:themeTint="FF" w:themeShade="FF"/>
          <w:sz w:val="22"/>
          <w:szCs w:val="22"/>
          <w:lang w:val="en-US"/>
        </w:rPr>
        <w:t>sofisticación</w:t>
      </w:r>
      <w:r w:rsidRPr="6195B9E5" w:rsidR="5D029BA2">
        <w:rPr>
          <w:rFonts w:ascii="Calibri" w:hAnsi="Calibri" w:eastAsia="Calibri" w:cs="Calibri"/>
          <w:color w:val="000000" w:themeColor="text1" w:themeTint="FF" w:themeShade="FF"/>
          <w:sz w:val="22"/>
          <w:szCs w:val="22"/>
          <w:lang w:val="en-US"/>
        </w:rPr>
        <w:t xml:space="preserve"> y </w:t>
      </w:r>
      <w:r w:rsidRPr="6195B9E5" w:rsidR="5D029BA2">
        <w:rPr>
          <w:rFonts w:ascii="Calibri" w:hAnsi="Calibri" w:eastAsia="Calibri" w:cs="Calibri"/>
          <w:color w:val="000000" w:themeColor="text1" w:themeTint="FF" w:themeShade="FF"/>
          <w:sz w:val="22"/>
          <w:szCs w:val="22"/>
          <w:lang w:val="en-US"/>
        </w:rPr>
        <w:t>una</w:t>
      </w:r>
      <w:r w:rsidRPr="6195B9E5" w:rsidR="5D029BA2">
        <w:rPr>
          <w:rFonts w:ascii="Calibri" w:hAnsi="Calibri" w:eastAsia="Calibri" w:cs="Calibri"/>
          <w:color w:val="000000" w:themeColor="text1" w:themeTint="FF" w:themeShade="FF"/>
          <w:sz w:val="22"/>
          <w:szCs w:val="22"/>
          <w:lang w:val="en-US"/>
        </w:rPr>
        <w:t xml:space="preserve"> </w:t>
      </w:r>
      <w:r w:rsidRPr="6195B9E5" w:rsidR="5D029BA2">
        <w:rPr>
          <w:rFonts w:ascii="Calibri" w:hAnsi="Calibri" w:eastAsia="Calibri" w:cs="Calibri"/>
          <w:color w:val="000000" w:themeColor="text1" w:themeTint="FF" w:themeShade="FF"/>
          <w:sz w:val="22"/>
          <w:szCs w:val="22"/>
          <w:lang w:val="en-US"/>
        </w:rPr>
        <w:t>atención</w:t>
      </w:r>
      <w:r w:rsidRPr="6195B9E5" w:rsidR="5D029BA2">
        <w:rPr>
          <w:rFonts w:ascii="Calibri" w:hAnsi="Calibri" w:eastAsia="Calibri" w:cs="Calibri"/>
          <w:color w:val="000000" w:themeColor="text1" w:themeTint="FF" w:themeShade="FF"/>
          <w:sz w:val="22"/>
          <w:szCs w:val="22"/>
          <w:lang w:val="en-US"/>
        </w:rPr>
        <w:t xml:space="preserve"> </w:t>
      </w:r>
      <w:r w:rsidRPr="6195B9E5" w:rsidR="5D029BA2">
        <w:rPr>
          <w:rFonts w:ascii="Calibri" w:hAnsi="Calibri" w:eastAsia="Calibri" w:cs="Calibri"/>
          <w:color w:val="000000" w:themeColor="text1" w:themeTint="FF" w:themeShade="FF"/>
          <w:sz w:val="22"/>
          <w:szCs w:val="22"/>
          <w:lang w:val="en-US"/>
        </w:rPr>
        <w:t>rigurosa</w:t>
      </w:r>
      <w:r w:rsidRPr="6195B9E5" w:rsidR="5D029BA2">
        <w:rPr>
          <w:rFonts w:ascii="Calibri" w:hAnsi="Calibri" w:eastAsia="Calibri" w:cs="Calibri"/>
          <w:color w:val="000000" w:themeColor="text1" w:themeTint="FF" w:themeShade="FF"/>
          <w:sz w:val="22"/>
          <w:szCs w:val="22"/>
          <w:lang w:val="en-US"/>
        </w:rPr>
        <w:t xml:space="preserve"> al </w:t>
      </w:r>
      <w:r w:rsidRPr="6195B9E5" w:rsidR="5D029BA2">
        <w:rPr>
          <w:rFonts w:ascii="Calibri" w:hAnsi="Calibri" w:eastAsia="Calibri" w:cs="Calibri"/>
          <w:color w:val="000000" w:themeColor="text1" w:themeTint="FF" w:themeShade="FF"/>
          <w:sz w:val="22"/>
          <w:szCs w:val="22"/>
          <w:lang w:val="en-US"/>
        </w:rPr>
        <w:t>detalle</w:t>
      </w:r>
      <w:r w:rsidRPr="6195B9E5" w:rsidR="5D029BA2">
        <w:rPr>
          <w:rFonts w:ascii="Calibri" w:hAnsi="Calibri" w:eastAsia="Calibri" w:cs="Calibri"/>
          <w:color w:val="000000" w:themeColor="text1" w:themeTint="FF" w:themeShade="FF"/>
          <w:sz w:val="22"/>
          <w:szCs w:val="22"/>
          <w:lang w:val="en-US"/>
        </w:rPr>
        <w:t>.</w:t>
      </w:r>
    </w:p>
    <w:p w:rsidR="773D0010" w:rsidP="6195B9E5" w:rsidRDefault="773D0010" w14:paraId="2284F341" w14:textId="68A463A6">
      <w:pPr>
        <w:pStyle w:val="Normal"/>
        <w:jc w:val="both"/>
        <w:rPr>
          <w:rFonts w:ascii="Calibri" w:hAnsi="Calibri" w:eastAsia="Calibri" w:cs="Calibri"/>
          <w:b w:val="1"/>
          <w:bCs w:val="1"/>
          <w:i w:val="1"/>
          <w:iCs w:val="1"/>
          <w:color w:val="000000" w:themeColor="text1" w:themeTint="FF" w:themeShade="FF"/>
          <w:sz w:val="22"/>
          <w:szCs w:val="22"/>
          <w:lang w:val="en-US"/>
        </w:rPr>
      </w:pPr>
      <w:r w:rsidRPr="6195B9E5" w:rsidR="773D0010">
        <w:rPr>
          <w:rFonts w:ascii="Calibri" w:hAnsi="Calibri" w:eastAsia="Calibri" w:cs="Calibri"/>
          <w:b w:val="1"/>
          <w:bCs w:val="1"/>
          <w:i w:val="1"/>
          <w:iCs w:val="1"/>
          <w:color w:val="000000" w:themeColor="text1" w:themeTint="FF" w:themeShade="FF"/>
          <w:sz w:val="22"/>
          <w:szCs w:val="22"/>
          <w:lang w:val="en-US"/>
        </w:rPr>
        <w:t xml:space="preserve">Una </w:t>
      </w:r>
      <w:r w:rsidRPr="6195B9E5" w:rsidR="773D0010">
        <w:rPr>
          <w:rFonts w:ascii="Calibri" w:hAnsi="Calibri" w:eastAsia="Calibri" w:cs="Calibri"/>
          <w:b w:val="1"/>
          <w:bCs w:val="1"/>
          <w:i w:val="1"/>
          <w:iCs w:val="1"/>
          <w:color w:val="000000" w:themeColor="text1" w:themeTint="FF" w:themeShade="FF"/>
          <w:sz w:val="22"/>
          <w:szCs w:val="22"/>
          <w:lang w:val="en-US"/>
        </w:rPr>
        <w:t>expresión</w:t>
      </w:r>
      <w:r w:rsidRPr="6195B9E5" w:rsidR="773D0010">
        <w:rPr>
          <w:rFonts w:ascii="Calibri" w:hAnsi="Calibri" w:eastAsia="Calibri" w:cs="Calibri"/>
          <w:b w:val="1"/>
          <w:bCs w:val="1"/>
          <w:i w:val="1"/>
          <w:iCs w:val="1"/>
          <w:color w:val="000000" w:themeColor="text1" w:themeTint="FF" w:themeShade="FF"/>
          <w:sz w:val="22"/>
          <w:szCs w:val="22"/>
          <w:lang w:val="en-US"/>
        </w:rPr>
        <w:t xml:space="preserve"> del </w:t>
      </w:r>
      <w:r w:rsidRPr="6195B9E5" w:rsidR="773D0010">
        <w:rPr>
          <w:rFonts w:ascii="Calibri" w:hAnsi="Calibri" w:eastAsia="Calibri" w:cs="Calibri"/>
          <w:b w:val="1"/>
          <w:bCs w:val="1"/>
          <w:i w:val="1"/>
          <w:iCs w:val="1"/>
          <w:color w:val="000000" w:themeColor="text1" w:themeTint="FF" w:themeShade="FF"/>
          <w:sz w:val="22"/>
          <w:szCs w:val="22"/>
          <w:lang w:val="en-US"/>
        </w:rPr>
        <w:t>tiempo</w:t>
      </w:r>
    </w:p>
    <w:p w:rsidR="79BDA557" w:rsidP="6195B9E5" w:rsidRDefault="79BDA557" w14:paraId="52427F96" w14:textId="4C9E796E">
      <w:pPr>
        <w:pStyle w:val="Normal"/>
        <w:jc w:val="both"/>
      </w:pPr>
      <w:r w:rsidRPr="6195B9E5" w:rsidR="79BDA557">
        <w:rPr>
          <w:rFonts w:ascii="Calibri" w:hAnsi="Calibri" w:eastAsia="Calibri" w:cs="Calibri"/>
          <w:color w:val="000000" w:themeColor="text1" w:themeTint="FF" w:themeShade="FF"/>
          <w:sz w:val="22"/>
          <w:szCs w:val="22"/>
          <w:lang w:val="es-ES"/>
        </w:rPr>
        <w:t xml:space="preserve">Cada </w:t>
      </w:r>
      <w:r w:rsidRPr="6195B9E5" w:rsidR="79BDA557">
        <w:rPr>
          <w:rFonts w:ascii="Calibri" w:hAnsi="Calibri" w:eastAsia="Calibri" w:cs="Calibri"/>
          <w:color w:val="000000" w:themeColor="text1" w:themeTint="FF" w:themeShade="FF"/>
          <w:sz w:val="22"/>
          <w:szCs w:val="22"/>
          <w:lang w:val="es-ES"/>
        </w:rPr>
        <w:t>botella</w:t>
      </w:r>
      <w:r w:rsidRPr="6195B9E5" w:rsidR="79BDA557">
        <w:rPr>
          <w:rFonts w:ascii="Calibri" w:hAnsi="Calibri" w:eastAsia="Calibri" w:cs="Calibri"/>
          <w:color w:val="000000" w:themeColor="text1" w:themeTint="FF" w:themeShade="FF"/>
          <w:sz w:val="22"/>
          <w:szCs w:val="22"/>
          <w:lang w:val="es-ES"/>
        </w:rPr>
        <w:t xml:space="preserve"> de </w:t>
      </w:r>
      <w:r w:rsidRPr="6195B9E5" w:rsidR="79BDA557">
        <w:rPr>
          <w:rFonts w:ascii="Calibri" w:hAnsi="Calibri" w:eastAsia="Calibri" w:cs="Calibri"/>
          <w:color w:val="000000" w:themeColor="text1" w:themeTint="FF" w:themeShade="FF"/>
          <w:sz w:val="22"/>
          <w:szCs w:val="22"/>
          <w:lang w:val="es-ES"/>
        </w:rPr>
        <w:t>The</w:t>
      </w:r>
      <w:r w:rsidRPr="6195B9E5" w:rsidR="79BDA557">
        <w:rPr>
          <w:rFonts w:ascii="Calibri" w:hAnsi="Calibri" w:eastAsia="Calibri" w:cs="Calibri"/>
          <w:color w:val="000000" w:themeColor="text1" w:themeTint="FF" w:themeShade="FF"/>
          <w:sz w:val="22"/>
          <w:szCs w:val="22"/>
          <w:lang w:val="es-ES"/>
        </w:rPr>
        <w:t xml:space="preserve"> </w:t>
      </w:r>
      <w:r w:rsidRPr="6195B9E5" w:rsidR="79BDA557">
        <w:rPr>
          <w:rFonts w:ascii="Calibri" w:hAnsi="Calibri" w:eastAsia="Calibri" w:cs="Calibri"/>
          <w:color w:val="000000" w:themeColor="text1" w:themeTint="FF" w:themeShade="FF"/>
          <w:sz w:val="22"/>
          <w:szCs w:val="22"/>
          <w:lang w:val="es-ES"/>
        </w:rPr>
        <w:t>Macallan</w:t>
      </w:r>
      <w:r w:rsidRPr="6195B9E5" w:rsidR="79BDA557">
        <w:rPr>
          <w:rFonts w:ascii="Calibri" w:hAnsi="Calibri" w:eastAsia="Calibri" w:cs="Calibri"/>
          <w:color w:val="000000" w:themeColor="text1" w:themeTint="FF" w:themeShade="FF"/>
          <w:sz w:val="22"/>
          <w:szCs w:val="22"/>
          <w:lang w:val="es-ES"/>
        </w:rPr>
        <w:t xml:space="preserve"> es un testimonio de </w:t>
      </w:r>
      <w:r w:rsidRPr="6195B9E5" w:rsidR="79BDA557">
        <w:rPr>
          <w:rFonts w:ascii="Calibri" w:hAnsi="Calibri" w:eastAsia="Calibri" w:cs="Calibri"/>
          <w:color w:val="000000" w:themeColor="text1" w:themeTint="FF" w:themeShade="FF"/>
          <w:sz w:val="22"/>
          <w:szCs w:val="22"/>
          <w:lang w:val="es-ES"/>
        </w:rPr>
        <w:t>precisión</w:t>
      </w:r>
      <w:r w:rsidRPr="6195B9E5" w:rsidR="79BDA557">
        <w:rPr>
          <w:rFonts w:ascii="Calibri" w:hAnsi="Calibri" w:eastAsia="Calibri" w:cs="Calibri"/>
          <w:color w:val="000000" w:themeColor="text1" w:themeTint="FF" w:themeShade="FF"/>
          <w:sz w:val="22"/>
          <w:szCs w:val="22"/>
          <w:lang w:val="es-ES"/>
        </w:rPr>
        <w:t xml:space="preserve"> y </w:t>
      </w:r>
      <w:r w:rsidRPr="6195B9E5" w:rsidR="79BDA557">
        <w:rPr>
          <w:rFonts w:ascii="Calibri" w:hAnsi="Calibri" w:eastAsia="Calibri" w:cs="Calibri"/>
          <w:color w:val="000000" w:themeColor="text1" w:themeTint="FF" w:themeShade="FF"/>
          <w:sz w:val="22"/>
          <w:szCs w:val="22"/>
          <w:lang w:val="es-ES"/>
        </w:rPr>
        <w:t>maestría</w:t>
      </w:r>
      <w:r w:rsidRPr="6195B9E5" w:rsidR="79BDA557">
        <w:rPr>
          <w:rFonts w:ascii="Calibri" w:hAnsi="Calibri" w:eastAsia="Calibri" w:cs="Calibri"/>
          <w:color w:val="000000" w:themeColor="text1" w:themeTint="FF" w:themeShade="FF"/>
          <w:sz w:val="22"/>
          <w:szCs w:val="22"/>
          <w:lang w:val="es-ES"/>
        </w:rPr>
        <w:t xml:space="preserve">. En </w:t>
      </w:r>
      <w:r w:rsidRPr="6195B9E5" w:rsidR="79BDA557">
        <w:rPr>
          <w:rFonts w:ascii="Calibri" w:hAnsi="Calibri" w:eastAsia="Calibri" w:cs="Calibri"/>
          <w:b w:val="1"/>
          <w:bCs w:val="1"/>
          <w:color w:val="000000" w:themeColor="text1" w:themeTint="FF" w:themeShade="FF"/>
          <w:sz w:val="22"/>
          <w:szCs w:val="22"/>
          <w:lang w:val="es-ES"/>
        </w:rPr>
        <w:t>SIAR 2025</w:t>
      </w:r>
      <w:r w:rsidRPr="6195B9E5" w:rsidR="79BDA557">
        <w:rPr>
          <w:rFonts w:ascii="Calibri" w:hAnsi="Calibri" w:eastAsia="Calibri" w:cs="Calibri"/>
          <w:color w:val="000000" w:themeColor="text1" w:themeTint="FF" w:themeShade="FF"/>
          <w:sz w:val="22"/>
          <w:szCs w:val="22"/>
          <w:lang w:val="es-ES"/>
        </w:rPr>
        <w:t xml:space="preserve">, </w:t>
      </w:r>
      <w:r w:rsidRPr="6195B9E5" w:rsidR="79BDA557">
        <w:rPr>
          <w:rFonts w:ascii="Calibri" w:hAnsi="Calibri" w:eastAsia="Calibri" w:cs="Calibri"/>
          <w:color w:val="000000" w:themeColor="text1" w:themeTint="FF" w:themeShade="FF"/>
          <w:sz w:val="22"/>
          <w:szCs w:val="22"/>
          <w:lang w:val="es-ES"/>
        </w:rPr>
        <w:t>esta</w:t>
      </w:r>
      <w:r w:rsidRPr="6195B9E5" w:rsidR="79BDA557">
        <w:rPr>
          <w:rFonts w:ascii="Calibri" w:hAnsi="Calibri" w:eastAsia="Calibri" w:cs="Calibri"/>
          <w:color w:val="000000" w:themeColor="text1" w:themeTint="FF" w:themeShade="FF"/>
          <w:sz w:val="22"/>
          <w:szCs w:val="22"/>
          <w:lang w:val="es-ES"/>
        </w:rPr>
        <w:t xml:space="preserve"> </w:t>
      </w:r>
      <w:r w:rsidRPr="6195B9E5" w:rsidR="79BDA557">
        <w:rPr>
          <w:rFonts w:ascii="Calibri" w:hAnsi="Calibri" w:eastAsia="Calibri" w:cs="Calibri"/>
          <w:color w:val="000000" w:themeColor="text1" w:themeTint="FF" w:themeShade="FF"/>
          <w:sz w:val="22"/>
          <w:szCs w:val="22"/>
          <w:lang w:val="es-ES"/>
        </w:rPr>
        <w:t>conexión</w:t>
      </w:r>
      <w:r w:rsidRPr="6195B9E5" w:rsidR="79BDA557">
        <w:rPr>
          <w:rFonts w:ascii="Calibri" w:hAnsi="Calibri" w:eastAsia="Calibri" w:cs="Calibri"/>
          <w:color w:val="000000" w:themeColor="text1" w:themeTint="FF" w:themeShade="FF"/>
          <w:sz w:val="22"/>
          <w:szCs w:val="22"/>
          <w:lang w:val="es-ES"/>
        </w:rPr>
        <w:t xml:space="preserve"> se </w:t>
      </w:r>
      <w:r w:rsidRPr="6195B9E5" w:rsidR="79BDA557">
        <w:rPr>
          <w:rFonts w:ascii="Calibri" w:hAnsi="Calibri" w:eastAsia="Calibri" w:cs="Calibri"/>
          <w:color w:val="000000" w:themeColor="text1" w:themeTint="FF" w:themeShade="FF"/>
          <w:sz w:val="22"/>
          <w:szCs w:val="22"/>
          <w:lang w:val="es-ES"/>
        </w:rPr>
        <w:t>manifiesta</w:t>
      </w:r>
      <w:r w:rsidRPr="6195B9E5" w:rsidR="79BDA557">
        <w:rPr>
          <w:rFonts w:ascii="Calibri" w:hAnsi="Calibri" w:eastAsia="Calibri" w:cs="Calibri"/>
          <w:color w:val="000000" w:themeColor="text1" w:themeTint="FF" w:themeShade="FF"/>
          <w:sz w:val="22"/>
          <w:szCs w:val="22"/>
          <w:lang w:val="es-ES"/>
        </w:rPr>
        <w:t xml:space="preserve"> a </w:t>
      </w:r>
      <w:r w:rsidRPr="6195B9E5" w:rsidR="79BDA557">
        <w:rPr>
          <w:rFonts w:ascii="Calibri" w:hAnsi="Calibri" w:eastAsia="Calibri" w:cs="Calibri"/>
          <w:color w:val="000000" w:themeColor="text1" w:themeTint="FF" w:themeShade="FF"/>
          <w:sz w:val="22"/>
          <w:szCs w:val="22"/>
          <w:lang w:val="es-ES"/>
        </w:rPr>
        <w:t>través</w:t>
      </w:r>
      <w:r w:rsidRPr="6195B9E5" w:rsidR="79BDA557">
        <w:rPr>
          <w:rFonts w:ascii="Calibri" w:hAnsi="Calibri" w:eastAsia="Calibri" w:cs="Calibri"/>
          <w:color w:val="000000" w:themeColor="text1" w:themeTint="FF" w:themeShade="FF"/>
          <w:sz w:val="22"/>
          <w:szCs w:val="22"/>
          <w:lang w:val="es-ES"/>
        </w:rPr>
        <w:t xml:space="preserve"> de </w:t>
      </w:r>
      <w:r w:rsidRPr="6195B9E5" w:rsidR="79BDA557">
        <w:rPr>
          <w:rFonts w:ascii="Calibri" w:hAnsi="Calibri" w:eastAsia="Calibri" w:cs="Calibri"/>
          <w:color w:val="000000" w:themeColor="text1" w:themeTint="FF" w:themeShade="FF"/>
          <w:sz w:val="22"/>
          <w:szCs w:val="22"/>
          <w:lang w:val="es-ES"/>
        </w:rPr>
        <w:t>una</w:t>
      </w:r>
      <w:r w:rsidRPr="6195B9E5" w:rsidR="79BDA557">
        <w:rPr>
          <w:rFonts w:ascii="Calibri" w:hAnsi="Calibri" w:eastAsia="Calibri" w:cs="Calibri"/>
          <w:color w:val="000000" w:themeColor="text1" w:themeTint="FF" w:themeShade="FF"/>
          <w:sz w:val="22"/>
          <w:szCs w:val="22"/>
          <w:lang w:val="es-ES"/>
        </w:rPr>
        <w:t xml:space="preserve"> </w:t>
      </w:r>
      <w:r w:rsidRPr="6195B9E5" w:rsidR="79BDA557">
        <w:rPr>
          <w:rFonts w:ascii="Calibri" w:hAnsi="Calibri" w:eastAsia="Calibri" w:cs="Calibri"/>
          <w:color w:val="000000" w:themeColor="text1" w:themeTint="FF" w:themeShade="FF"/>
          <w:sz w:val="22"/>
          <w:szCs w:val="22"/>
          <w:lang w:val="es-ES"/>
        </w:rPr>
        <w:t>presencia</w:t>
      </w:r>
      <w:r w:rsidRPr="6195B9E5" w:rsidR="79BDA557">
        <w:rPr>
          <w:rFonts w:ascii="Calibri" w:hAnsi="Calibri" w:eastAsia="Calibri" w:cs="Calibri"/>
          <w:color w:val="000000" w:themeColor="text1" w:themeTint="FF" w:themeShade="FF"/>
          <w:sz w:val="22"/>
          <w:szCs w:val="22"/>
          <w:lang w:val="es-ES"/>
        </w:rPr>
        <w:t xml:space="preserve"> que </w:t>
      </w:r>
      <w:r w:rsidRPr="6195B9E5" w:rsidR="79BDA557">
        <w:rPr>
          <w:rFonts w:ascii="Calibri" w:hAnsi="Calibri" w:eastAsia="Calibri" w:cs="Calibri"/>
          <w:color w:val="000000" w:themeColor="text1" w:themeTint="FF" w:themeShade="FF"/>
          <w:sz w:val="22"/>
          <w:szCs w:val="22"/>
          <w:lang w:val="es-ES"/>
        </w:rPr>
        <w:t>celebra</w:t>
      </w:r>
      <w:r w:rsidRPr="6195B9E5" w:rsidR="79BDA557">
        <w:rPr>
          <w:rFonts w:ascii="Calibri" w:hAnsi="Calibri" w:eastAsia="Calibri" w:cs="Calibri"/>
          <w:color w:val="000000" w:themeColor="text1" w:themeTint="FF" w:themeShade="FF"/>
          <w:sz w:val="22"/>
          <w:szCs w:val="22"/>
          <w:lang w:val="es-ES"/>
        </w:rPr>
        <w:t xml:space="preserve"> </w:t>
      </w:r>
      <w:r w:rsidRPr="6195B9E5" w:rsidR="79BDA557">
        <w:rPr>
          <w:rFonts w:ascii="Calibri" w:hAnsi="Calibri" w:eastAsia="Calibri" w:cs="Calibri"/>
          <w:color w:val="000000" w:themeColor="text1" w:themeTint="FF" w:themeShade="FF"/>
          <w:sz w:val="22"/>
          <w:szCs w:val="22"/>
          <w:lang w:val="es-ES"/>
        </w:rPr>
        <w:t>el</w:t>
      </w:r>
      <w:r w:rsidRPr="6195B9E5" w:rsidR="79BDA557">
        <w:rPr>
          <w:rFonts w:ascii="Calibri" w:hAnsi="Calibri" w:eastAsia="Calibri" w:cs="Calibri"/>
          <w:color w:val="000000" w:themeColor="text1" w:themeTint="FF" w:themeShade="FF"/>
          <w:sz w:val="22"/>
          <w:szCs w:val="22"/>
          <w:lang w:val="es-ES"/>
        </w:rPr>
        <w:t xml:space="preserve"> </w:t>
      </w:r>
      <w:r w:rsidRPr="6195B9E5" w:rsidR="79BDA557">
        <w:rPr>
          <w:rFonts w:ascii="Calibri" w:hAnsi="Calibri" w:eastAsia="Calibri" w:cs="Calibri"/>
          <w:color w:val="000000" w:themeColor="text1" w:themeTint="FF" w:themeShade="FF"/>
          <w:sz w:val="22"/>
          <w:szCs w:val="22"/>
          <w:lang w:val="es-ES"/>
        </w:rPr>
        <w:t>arte</w:t>
      </w:r>
      <w:r w:rsidRPr="6195B9E5" w:rsidR="79BDA557">
        <w:rPr>
          <w:rFonts w:ascii="Calibri" w:hAnsi="Calibri" w:eastAsia="Calibri" w:cs="Calibri"/>
          <w:color w:val="000000" w:themeColor="text1" w:themeTint="FF" w:themeShade="FF"/>
          <w:sz w:val="22"/>
          <w:szCs w:val="22"/>
          <w:lang w:val="es-ES"/>
        </w:rPr>
        <w:t xml:space="preserve"> de </w:t>
      </w:r>
      <w:r w:rsidRPr="6195B9E5" w:rsidR="79BDA557">
        <w:rPr>
          <w:rFonts w:ascii="Calibri" w:hAnsi="Calibri" w:eastAsia="Calibri" w:cs="Calibri"/>
          <w:color w:val="000000" w:themeColor="text1" w:themeTint="FF" w:themeShade="FF"/>
          <w:sz w:val="22"/>
          <w:szCs w:val="22"/>
          <w:lang w:val="es-ES"/>
        </w:rPr>
        <w:t>crear</w:t>
      </w:r>
      <w:r w:rsidRPr="6195B9E5" w:rsidR="79BDA557">
        <w:rPr>
          <w:rFonts w:ascii="Calibri" w:hAnsi="Calibri" w:eastAsia="Calibri" w:cs="Calibri"/>
          <w:color w:val="000000" w:themeColor="text1" w:themeTint="FF" w:themeShade="FF"/>
          <w:sz w:val="22"/>
          <w:szCs w:val="22"/>
          <w:lang w:val="es-ES"/>
        </w:rPr>
        <w:t xml:space="preserve">: </w:t>
      </w:r>
      <w:r w:rsidRPr="6195B9E5" w:rsidR="79BDA557">
        <w:rPr>
          <w:rFonts w:ascii="Calibri" w:hAnsi="Calibri" w:eastAsia="Calibri" w:cs="Calibri"/>
          <w:color w:val="000000" w:themeColor="text1" w:themeTint="FF" w:themeShade="FF"/>
          <w:sz w:val="22"/>
          <w:szCs w:val="22"/>
          <w:lang w:val="es-ES"/>
        </w:rPr>
        <w:t>desde</w:t>
      </w:r>
      <w:r w:rsidRPr="6195B9E5" w:rsidR="79BDA557">
        <w:rPr>
          <w:rFonts w:ascii="Calibri" w:hAnsi="Calibri" w:eastAsia="Calibri" w:cs="Calibri"/>
          <w:color w:val="000000" w:themeColor="text1" w:themeTint="FF" w:themeShade="FF"/>
          <w:sz w:val="22"/>
          <w:szCs w:val="22"/>
          <w:lang w:val="es-ES"/>
        </w:rPr>
        <w:t xml:space="preserve"> </w:t>
      </w:r>
      <w:r w:rsidRPr="6195B9E5" w:rsidR="79BDA557">
        <w:rPr>
          <w:rFonts w:ascii="Calibri" w:hAnsi="Calibri" w:eastAsia="Calibri" w:cs="Calibri"/>
          <w:color w:val="000000" w:themeColor="text1" w:themeTint="FF" w:themeShade="FF"/>
          <w:sz w:val="22"/>
          <w:szCs w:val="22"/>
          <w:lang w:val="es-ES"/>
        </w:rPr>
        <w:t>su</w:t>
      </w:r>
      <w:r w:rsidRPr="6195B9E5" w:rsidR="79BDA557">
        <w:rPr>
          <w:rFonts w:ascii="Calibri" w:hAnsi="Calibri" w:eastAsia="Calibri" w:cs="Calibri"/>
          <w:color w:val="000000" w:themeColor="text1" w:themeTint="FF" w:themeShade="FF"/>
          <w:sz w:val="22"/>
          <w:szCs w:val="22"/>
          <w:lang w:val="es-ES"/>
        </w:rPr>
        <w:t xml:space="preserve"> barra </w:t>
      </w:r>
      <w:r w:rsidRPr="6195B9E5" w:rsidR="79BDA557">
        <w:rPr>
          <w:rFonts w:ascii="Calibri" w:hAnsi="Calibri" w:eastAsia="Calibri" w:cs="Calibri"/>
          <w:color w:val="000000" w:themeColor="text1" w:themeTint="FF" w:themeShade="FF"/>
          <w:sz w:val="22"/>
          <w:szCs w:val="22"/>
          <w:lang w:val="es-ES"/>
        </w:rPr>
        <w:t>oficial</w:t>
      </w:r>
      <w:r w:rsidRPr="6195B9E5" w:rsidR="79BDA557">
        <w:rPr>
          <w:rFonts w:ascii="Calibri" w:hAnsi="Calibri" w:eastAsia="Calibri" w:cs="Calibri"/>
          <w:color w:val="000000" w:themeColor="text1" w:themeTint="FF" w:themeShade="FF"/>
          <w:sz w:val="22"/>
          <w:szCs w:val="22"/>
          <w:lang w:val="es-ES"/>
        </w:rPr>
        <w:t xml:space="preserve"> hasta </w:t>
      </w:r>
      <w:r w:rsidRPr="6195B9E5" w:rsidR="79BDA557">
        <w:rPr>
          <w:rFonts w:ascii="Calibri" w:hAnsi="Calibri" w:eastAsia="Calibri" w:cs="Calibri"/>
          <w:color w:val="000000" w:themeColor="text1" w:themeTint="FF" w:themeShade="FF"/>
          <w:sz w:val="22"/>
          <w:szCs w:val="22"/>
          <w:lang w:val="es-ES"/>
        </w:rPr>
        <w:t>una</w:t>
      </w:r>
      <w:r w:rsidRPr="6195B9E5" w:rsidR="79BDA557">
        <w:rPr>
          <w:rFonts w:ascii="Calibri" w:hAnsi="Calibri" w:eastAsia="Calibri" w:cs="Calibri"/>
          <w:color w:val="000000" w:themeColor="text1" w:themeTint="FF" w:themeShade="FF"/>
          <w:sz w:val="22"/>
          <w:szCs w:val="22"/>
          <w:lang w:val="es-ES"/>
        </w:rPr>
        <w:t xml:space="preserve"> </w:t>
      </w:r>
      <w:r w:rsidRPr="6195B9E5" w:rsidR="79BDA557">
        <w:rPr>
          <w:rFonts w:ascii="Calibri" w:hAnsi="Calibri" w:eastAsia="Calibri" w:cs="Calibri"/>
          <w:color w:val="000000" w:themeColor="text1" w:themeTint="FF" w:themeShade="FF"/>
          <w:sz w:val="22"/>
          <w:szCs w:val="22"/>
          <w:lang w:val="es-ES"/>
        </w:rPr>
        <w:t>selección</w:t>
      </w:r>
      <w:r w:rsidRPr="6195B9E5" w:rsidR="79BDA557">
        <w:rPr>
          <w:rFonts w:ascii="Calibri" w:hAnsi="Calibri" w:eastAsia="Calibri" w:cs="Calibri"/>
          <w:color w:val="000000" w:themeColor="text1" w:themeTint="FF" w:themeShade="FF"/>
          <w:sz w:val="22"/>
          <w:szCs w:val="22"/>
          <w:lang w:val="es-ES"/>
        </w:rPr>
        <w:t xml:space="preserve"> </w:t>
      </w:r>
      <w:r w:rsidRPr="6195B9E5" w:rsidR="79BDA557">
        <w:rPr>
          <w:rFonts w:ascii="Calibri" w:hAnsi="Calibri" w:eastAsia="Calibri" w:cs="Calibri"/>
          <w:color w:val="000000" w:themeColor="text1" w:themeTint="FF" w:themeShade="FF"/>
          <w:sz w:val="22"/>
          <w:szCs w:val="22"/>
          <w:lang w:val="es-ES"/>
        </w:rPr>
        <w:t>curada</w:t>
      </w:r>
      <w:r w:rsidRPr="6195B9E5" w:rsidR="79BDA557">
        <w:rPr>
          <w:rFonts w:ascii="Calibri" w:hAnsi="Calibri" w:eastAsia="Calibri" w:cs="Calibri"/>
          <w:color w:val="000000" w:themeColor="text1" w:themeTint="FF" w:themeShade="FF"/>
          <w:sz w:val="22"/>
          <w:szCs w:val="22"/>
          <w:lang w:val="es-ES"/>
        </w:rPr>
        <w:t xml:space="preserve"> de </w:t>
      </w:r>
      <w:r w:rsidRPr="6195B9E5" w:rsidR="79BDA557">
        <w:rPr>
          <w:rFonts w:ascii="Calibri" w:hAnsi="Calibri" w:eastAsia="Calibri" w:cs="Calibri"/>
          <w:color w:val="000000" w:themeColor="text1" w:themeTint="FF" w:themeShade="FF"/>
          <w:sz w:val="22"/>
          <w:szCs w:val="22"/>
          <w:lang w:val="es-ES"/>
        </w:rPr>
        <w:t>expresiones</w:t>
      </w:r>
      <w:r w:rsidRPr="6195B9E5" w:rsidR="79BDA557">
        <w:rPr>
          <w:rFonts w:ascii="Calibri" w:hAnsi="Calibri" w:eastAsia="Calibri" w:cs="Calibri"/>
          <w:color w:val="000000" w:themeColor="text1" w:themeTint="FF" w:themeShade="FF"/>
          <w:sz w:val="22"/>
          <w:szCs w:val="22"/>
          <w:lang w:val="es-ES"/>
        </w:rPr>
        <w:t xml:space="preserve"> </w:t>
      </w:r>
      <w:r w:rsidRPr="6195B9E5" w:rsidR="79BDA557">
        <w:rPr>
          <w:rFonts w:ascii="Calibri" w:hAnsi="Calibri" w:eastAsia="Calibri" w:cs="Calibri"/>
          <w:color w:val="000000" w:themeColor="text1" w:themeTint="FF" w:themeShade="FF"/>
          <w:sz w:val="22"/>
          <w:szCs w:val="22"/>
          <w:lang w:val="es-ES"/>
        </w:rPr>
        <w:t>disponibles</w:t>
      </w:r>
      <w:r w:rsidRPr="6195B9E5" w:rsidR="79BDA557">
        <w:rPr>
          <w:rFonts w:ascii="Calibri" w:hAnsi="Calibri" w:eastAsia="Calibri" w:cs="Calibri"/>
          <w:color w:val="000000" w:themeColor="text1" w:themeTint="FF" w:themeShade="FF"/>
          <w:sz w:val="22"/>
          <w:szCs w:val="22"/>
          <w:lang w:val="es-ES"/>
        </w:rPr>
        <w:t xml:space="preserve"> para </w:t>
      </w:r>
      <w:r w:rsidRPr="6195B9E5" w:rsidR="79BDA557">
        <w:rPr>
          <w:rFonts w:ascii="Calibri" w:hAnsi="Calibri" w:eastAsia="Calibri" w:cs="Calibri"/>
          <w:color w:val="000000" w:themeColor="text1" w:themeTint="FF" w:themeShade="FF"/>
          <w:sz w:val="22"/>
          <w:szCs w:val="22"/>
          <w:lang w:val="es-ES"/>
        </w:rPr>
        <w:t>adquisición</w:t>
      </w:r>
      <w:r w:rsidRPr="6195B9E5" w:rsidR="79BDA557">
        <w:rPr>
          <w:rFonts w:ascii="Calibri" w:hAnsi="Calibri" w:eastAsia="Calibri" w:cs="Calibri"/>
          <w:color w:val="000000" w:themeColor="text1" w:themeTint="FF" w:themeShade="FF"/>
          <w:sz w:val="22"/>
          <w:szCs w:val="22"/>
          <w:lang w:val="es-ES"/>
        </w:rPr>
        <w:t xml:space="preserve"> </w:t>
      </w:r>
      <w:r w:rsidRPr="6195B9E5" w:rsidR="79BDA557">
        <w:rPr>
          <w:rFonts w:ascii="Calibri" w:hAnsi="Calibri" w:eastAsia="Calibri" w:cs="Calibri"/>
          <w:color w:val="000000" w:themeColor="text1" w:themeTint="FF" w:themeShade="FF"/>
          <w:sz w:val="22"/>
          <w:szCs w:val="22"/>
          <w:lang w:val="es-ES"/>
        </w:rPr>
        <w:t>durante</w:t>
      </w:r>
      <w:r w:rsidRPr="6195B9E5" w:rsidR="79BDA557">
        <w:rPr>
          <w:rFonts w:ascii="Calibri" w:hAnsi="Calibri" w:eastAsia="Calibri" w:cs="Calibri"/>
          <w:color w:val="000000" w:themeColor="text1" w:themeTint="FF" w:themeShade="FF"/>
          <w:sz w:val="22"/>
          <w:szCs w:val="22"/>
          <w:lang w:val="es-ES"/>
        </w:rPr>
        <w:t xml:space="preserve"> </w:t>
      </w:r>
      <w:r w:rsidRPr="6195B9E5" w:rsidR="79BDA557">
        <w:rPr>
          <w:rFonts w:ascii="Calibri" w:hAnsi="Calibri" w:eastAsia="Calibri" w:cs="Calibri"/>
          <w:color w:val="000000" w:themeColor="text1" w:themeTint="FF" w:themeShade="FF"/>
          <w:sz w:val="22"/>
          <w:szCs w:val="22"/>
          <w:lang w:val="es-ES"/>
        </w:rPr>
        <w:t>el</w:t>
      </w:r>
      <w:r w:rsidRPr="6195B9E5" w:rsidR="79BDA557">
        <w:rPr>
          <w:rFonts w:ascii="Calibri" w:hAnsi="Calibri" w:eastAsia="Calibri" w:cs="Calibri"/>
          <w:color w:val="000000" w:themeColor="text1" w:themeTint="FF" w:themeShade="FF"/>
          <w:sz w:val="22"/>
          <w:szCs w:val="22"/>
          <w:lang w:val="es-ES"/>
        </w:rPr>
        <w:t xml:space="preserve"> </w:t>
      </w:r>
      <w:r w:rsidRPr="6195B9E5" w:rsidR="79BDA557">
        <w:rPr>
          <w:rFonts w:ascii="Calibri" w:hAnsi="Calibri" w:eastAsia="Calibri" w:cs="Calibri"/>
          <w:color w:val="000000" w:themeColor="text1" w:themeTint="FF" w:themeShade="FF"/>
          <w:sz w:val="22"/>
          <w:szCs w:val="22"/>
          <w:lang w:val="es-ES"/>
        </w:rPr>
        <w:t>evento</w:t>
      </w:r>
      <w:r w:rsidRPr="6195B9E5" w:rsidR="79BDA557">
        <w:rPr>
          <w:rFonts w:ascii="Calibri" w:hAnsi="Calibri" w:eastAsia="Calibri" w:cs="Calibri"/>
          <w:color w:val="000000" w:themeColor="text1" w:themeTint="FF" w:themeShade="FF"/>
          <w:sz w:val="22"/>
          <w:szCs w:val="22"/>
          <w:lang w:val="es-ES"/>
        </w:rPr>
        <w:t>.</w:t>
      </w:r>
    </w:p>
    <w:p w:rsidR="0008154E" w:rsidP="6195B9E5" w:rsidRDefault="0008154E" w14:paraId="6017A386" w14:textId="26C22502">
      <w:pPr>
        <w:pStyle w:val="Normal"/>
        <w:jc w:val="both"/>
        <w:rPr>
          <w:rFonts w:ascii="Calibri" w:hAnsi="Calibri" w:eastAsia="Calibri" w:cs="Calibri"/>
          <w:color w:val="000000" w:themeColor="text1" w:themeTint="FF" w:themeShade="FF"/>
          <w:sz w:val="22"/>
          <w:szCs w:val="22"/>
          <w:lang w:val="en-US"/>
        </w:rPr>
      </w:pPr>
      <w:r w:rsidRPr="6195B9E5" w:rsidR="0008154E">
        <w:rPr>
          <w:rFonts w:ascii="Calibri" w:hAnsi="Calibri" w:eastAsia="Calibri" w:cs="Calibri"/>
          <w:color w:val="000000" w:themeColor="text1" w:themeTint="FF" w:themeShade="FF"/>
          <w:sz w:val="22"/>
          <w:szCs w:val="22"/>
          <w:lang w:val="en-US"/>
        </w:rPr>
        <w:t>Entre las ediciones que estarán presentes, destacan:</w:t>
      </w:r>
    </w:p>
    <w:p w:rsidR="0008154E" w:rsidP="6195B9E5" w:rsidRDefault="0008154E" w14:paraId="1289489D" w14:textId="4432F1AA">
      <w:pPr>
        <w:pStyle w:val="ListParagraph"/>
        <w:numPr>
          <w:ilvl w:val="0"/>
          <w:numId w:val="3"/>
        </w:numPr>
        <w:jc w:val="both"/>
        <w:rPr>
          <w:rFonts w:ascii="Calibri" w:hAnsi="Calibri" w:eastAsia="Calibri" w:cs="Calibri"/>
          <w:color w:val="000000" w:themeColor="text1" w:themeTint="FF" w:themeShade="FF"/>
          <w:sz w:val="22"/>
          <w:szCs w:val="22"/>
          <w:lang w:val="es-ES"/>
        </w:rPr>
      </w:pPr>
      <w:r w:rsidRPr="136AC104" w:rsidR="0008154E">
        <w:rPr>
          <w:rFonts w:ascii="Calibri" w:hAnsi="Calibri" w:eastAsia="Calibri" w:cs="Calibri"/>
          <w:b w:val="1"/>
          <w:bCs w:val="1"/>
          <w:color w:val="000000" w:themeColor="text1" w:themeTint="FF" w:themeShade="FF"/>
          <w:sz w:val="22"/>
          <w:szCs w:val="22"/>
          <w:lang w:val="es-ES"/>
        </w:rPr>
        <w:t>Double</w:t>
      </w:r>
      <w:r w:rsidRPr="136AC104" w:rsidR="0008154E">
        <w:rPr>
          <w:rFonts w:ascii="Calibri" w:hAnsi="Calibri" w:eastAsia="Calibri" w:cs="Calibri"/>
          <w:b w:val="1"/>
          <w:bCs w:val="1"/>
          <w:color w:val="000000" w:themeColor="text1" w:themeTint="FF" w:themeShade="FF"/>
          <w:sz w:val="22"/>
          <w:szCs w:val="22"/>
          <w:lang w:val="es-ES"/>
        </w:rPr>
        <w:t xml:space="preserve"> </w:t>
      </w:r>
      <w:r w:rsidRPr="136AC104" w:rsidR="0008154E">
        <w:rPr>
          <w:rFonts w:ascii="Calibri" w:hAnsi="Calibri" w:eastAsia="Calibri" w:cs="Calibri"/>
          <w:b w:val="1"/>
          <w:bCs w:val="1"/>
          <w:color w:val="000000" w:themeColor="text1" w:themeTint="FF" w:themeShade="FF"/>
          <w:sz w:val="22"/>
          <w:szCs w:val="22"/>
          <w:lang w:val="es-ES"/>
        </w:rPr>
        <w:t>Cask</w:t>
      </w:r>
      <w:r w:rsidRPr="136AC104" w:rsidR="0008154E">
        <w:rPr>
          <w:rFonts w:ascii="Calibri" w:hAnsi="Calibri" w:eastAsia="Calibri" w:cs="Calibri"/>
          <w:color w:val="000000" w:themeColor="text1" w:themeTint="FF" w:themeShade="FF"/>
          <w:sz w:val="22"/>
          <w:szCs w:val="22"/>
          <w:lang w:val="es-ES"/>
        </w:rPr>
        <w:t xml:space="preserve">, </w:t>
      </w:r>
      <w:r w:rsidRPr="136AC104" w:rsidR="795B96B9">
        <w:rPr>
          <w:rFonts w:ascii="Calibri" w:hAnsi="Calibri" w:eastAsia="Calibri" w:cs="Calibri"/>
          <w:color w:val="000000" w:themeColor="text1" w:themeTint="FF" w:themeShade="FF"/>
          <w:sz w:val="22"/>
          <w:szCs w:val="22"/>
          <w:lang w:val="es-ES"/>
        </w:rPr>
        <w:t xml:space="preserve">un viaje sensorial que celebra el equilibrio perfecto entre barricas de roble americano y europeo, sazonadas con </w:t>
      </w:r>
      <w:r w:rsidRPr="136AC104" w:rsidR="76C23C4B">
        <w:rPr>
          <w:rFonts w:ascii="Calibri" w:hAnsi="Calibri" w:eastAsia="Calibri" w:cs="Calibri"/>
          <w:color w:val="000000" w:themeColor="text1" w:themeTint="FF" w:themeShade="FF"/>
          <w:sz w:val="22"/>
          <w:szCs w:val="22"/>
          <w:lang w:val="es-ES"/>
        </w:rPr>
        <w:t xml:space="preserve">vino de </w:t>
      </w:r>
      <w:r w:rsidRPr="136AC104" w:rsidR="795B96B9">
        <w:rPr>
          <w:rFonts w:ascii="Calibri" w:hAnsi="Calibri" w:eastAsia="Calibri" w:cs="Calibri"/>
          <w:color w:val="000000" w:themeColor="text1" w:themeTint="FF" w:themeShade="FF"/>
          <w:sz w:val="22"/>
          <w:szCs w:val="22"/>
          <w:lang w:val="es-ES"/>
        </w:rPr>
        <w:t>jerez en Jerez de la Frontera, España. Esta combinación revela la dulzura de la vainilla y las frutas frescas del roble americano, equilibradas con especias suaves y frutos secos del roble europeo. Su complejidad da lugar a whiskies suaves, cremosos y con color 100 % natural.</w:t>
      </w:r>
    </w:p>
    <w:p w:rsidR="0008154E" w:rsidP="6195B9E5" w:rsidRDefault="0008154E" w14:paraId="1C88624C" w14:textId="4CAF10CA">
      <w:pPr>
        <w:pStyle w:val="ListParagraph"/>
        <w:numPr>
          <w:ilvl w:val="0"/>
          <w:numId w:val="3"/>
        </w:numPr>
        <w:jc w:val="both"/>
        <w:rPr>
          <w:rFonts w:ascii="Calibri" w:hAnsi="Calibri" w:eastAsia="Calibri" w:cs="Calibri"/>
          <w:color w:val="000000" w:themeColor="text1" w:themeTint="FF" w:themeShade="FF"/>
          <w:sz w:val="22"/>
          <w:szCs w:val="22"/>
          <w:lang w:val="es-ES"/>
        </w:rPr>
      </w:pPr>
      <w:r w:rsidRPr="136AC104" w:rsidR="0008154E">
        <w:rPr>
          <w:rFonts w:ascii="Calibri" w:hAnsi="Calibri" w:eastAsia="Calibri" w:cs="Calibri"/>
          <w:b w:val="1"/>
          <w:bCs w:val="1"/>
          <w:color w:val="000000" w:themeColor="text1" w:themeTint="FF" w:themeShade="FF"/>
          <w:sz w:val="22"/>
          <w:szCs w:val="22"/>
          <w:lang w:val="es-ES"/>
        </w:rPr>
        <w:t xml:space="preserve">Sherry </w:t>
      </w:r>
      <w:r w:rsidRPr="136AC104" w:rsidR="0008154E">
        <w:rPr>
          <w:rFonts w:ascii="Calibri" w:hAnsi="Calibri" w:eastAsia="Calibri" w:cs="Calibri"/>
          <w:b w:val="1"/>
          <w:bCs w:val="1"/>
          <w:color w:val="000000" w:themeColor="text1" w:themeTint="FF" w:themeShade="FF"/>
          <w:sz w:val="22"/>
          <w:szCs w:val="22"/>
          <w:lang w:val="es-ES"/>
        </w:rPr>
        <w:t>Oak</w:t>
      </w:r>
      <w:r w:rsidRPr="136AC104" w:rsidR="0008154E">
        <w:rPr>
          <w:rFonts w:ascii="Calibri" w:hAnsi="Calibri" w:eastAsia="Calibri" w:cs="Calibri"/>
          <w:color w:val="000000" w:themeColor="text1" w:themeTint="FF" w:themeShade="FF"/>
          <w:sz w:val="22"/>
          <w:szCs w:val="22"/>
          <w:lang w:val="es-ES"/>
        </w:rPr>
        <w:t xml:space="preserve">, reconocida por su profundidad y riqueza, </w:t>
      </w:r>
      <w:r w:rsidRPr="136AC104" w:rsidR="18843FF3">
        <w:rPr>
          <w:rFonts w:ascii="Calibri" w:hAnsi="Calibri" w:eastAsia="Calibri" w:cs="Calibri"/>
          <w:color w:val="000000" w:themeColor="text1" w:themeTint="FF" w:themeShade="FF"/>
          <w:sz w:val="22"/>
          <w:szCs w:val="22"/>
          <w:lang w:val="es-ES"/>
        </w:rPr>
        <w:t xml:space="preserve">es una colección guiada por la intensidad del roble europeo, también sazonado con </w:t>
      </w:r>
      <w:r w:rsidRPr="136AC104" w:rsidR="1E615163">
        <w:rPr>
          <w:rFonts w:ascii="Calibri" w:hAnsi="Calibri" w:eastAsia="Calibri" w:cs="Calibri"/>
          <w:color w:val="000000" w:themeColor="text1" w:themeTint="FF" w:themeShade="FF"/>
          <w:sz w:val="22"/>
          <w:szCs w:val="22"/>
          <w:lang w:val="es-ES"/>
        </w:rPr>
        <w:t xml:space="preserve">vino de </w:t>
      </w:r>
      <w:r w:rsidRPr="136AC104" w:rsidR="18843FF3">
        <w:rPr>
          <w:rFonts w:ascii="Calibri" w:hAnsi="Calibri" w:eastAsia="Calibri" w:cs="Calibri"/>
          <w:color w:val="000000" w:themeColor="text1" w:themeTint="FF" w:themeShade="FF"/>
          <w:sz w:val="22"/>
          <w:szCs w:val="22"/>
          <w:lang w:val="es-ES"/>
        </w:rPr>
        <w:t xml:space="preserve">jerez en Jerez de la Frontera. Estas barricas crean </w:t>
      </w:r>
      <w:r w:rsidRPr="136AC104" w:rsidR="18843FF3">
        <w:rPr>
          <w:rFonts w:ascii="Calibri" w:hAnsi="Calibri" w:eastAsia="Calibri" w:cs="Calibri"/>
          <w:color w:val="000000" w:themeColor="text1" w:themeTint="FF" w:themeShade="FF"/>
          <w:sz w:val="22"/>
          <w:szCs w:val="22"/>
          <w:lang w:val="es-ES"/>
        </w:rPr>
        <w:t>single</w:t>
      </w:r>
      <w:r w:rsidRPr="136AC104" w:rsidR="18843FF3">
        <w:rPr>
          <w:rFonts w:ascii="Calibri" w:hAnsi="Calibri" w:eastAsia="Calibri" w:cs="Calibri"/>
          <w:color w:val="000000" w:themeColor="text1" w:themeTint="FF" w:themeShade="FF"/>
          <w:sz w:val="22"/>
          <w:szCs w:val="22"/>
          <w:lang w:val="es-ES"/>
        </w:rPr>
        <w:t xml:space="preserve"> </w:t>
      </w:r>
      <w:r w:rsidRPr="136AC104" w:rsidR="18843FF3">
        <w:rPr>
          <w:rFonts w:ascii="Calibri" w:hAnsi="Calibri" w:eastAsia="Calibri" w:cs="Calibri"/>
          <w:color w:val="000000" w:themeColor="text1" w:themeTint="FF" w:themeShade="FF"/>
          <w:sz w:val="22"/>
          <w:szCs w:val="22"/>
          <w:lang w:val="es-ES"/>
        </w:rPr>
        <w:t>malts</w:t>
      </w:r>
      <w:r w:rsidRPr="136AC104" w:rsidR="18843FF3">
        <w:rPr>
          <w:rFonts w:ascii="Calibri" w:hAnsi="Calibri" w:eastAsia="Calibri" w:cs="Calibri"/>
          <w:color w:val="000000" w:themeColor="text1" w:themeTint="FF" w:themeShade="FF"/>
          <w:sz w:val="22"/>
          <w:szCs w:val="22"/>
          <w:lang w:val="es-ES"/>
        </w:rPr>
        <w:t xml:space="preserve"> de gran carácter, con notas de frutos secos y especias dulces. Su profundidad aromática y su color natural se intensifican con la edad.</w:t>
      </w:r>
    </w:p>
    <w:p w:rsidR="0008154E" w:rsidP="6195B9E5" w:rsidRDefault="0008154E" w14:paraId="0C69D5EC" w14:textId="1EE9592D">
      <w:pPr>
        <w:pStyle w:val="ListParagraph"/>
        <w:numPr>
          <w:ilvl w:val="0"/>
          <w:numId w:val="3"/>
        </w:numPr>
        <w:jc w:val="both"/>
        <w:rPr>
          <w:rFonts w:ascii="Calibri" w:hAnsi="Calibri" w:eastAsia="Calibri" w:cs="Calibri"/>
          <w:color w:val="000000" w:themeColor="text1" w:themeTint="FF" w:themeShade="FF"/>
          <w:sz w:val="24"/>
          <w:szCs w:val="24"/>
          <w:lang w:val="es-ES"/>
        </w:rPr>
      </w:pPr>
      <w:r w:rsidRPr="6195B9E5" w:rsidR="0008154E">
        <w:rPr>
          <w:rFonts w:ascii="Calibri" w:hAnsi="Calibri" w:eastAsia="Calibri" w:cs="Calibri"/>
          <w:b w:val="1"/>
          <w:bCs w:val="1"/>
          <w:color w:val="000000" w:themeColor="text1" w:themeTint="FF" w:themeShade="FF"/>
          <w:sz w:val="22"/>
          <w:szCs w:val="22"/>
          <w:lang w:val="es-ES"/>
        </w:rPr>
        <w:t xml:space="preserve">Harmony </w:t>
      </w:r>
      <w:r w:rsidRPr="6195B9E5" w:rsidR="0008154E">
        <w:rPr>
          <w:rFonts w:ascii="Calibri" w:hAnsi="Calibri" w:eastAsia="Calibri" w:cs="Calibri"/>
          <w:b w:val="1"/>
          <w:bCs w:val="1"/>
          <w:color w:val="000000" w:themeColor="text1" w:themeTint="FF" w:themeShade="FF"/>
          <w:sz w:val="22"/>
          <w:szCs w:val="22"/>
          <w:lang w:val="es-ES"/>
        </w:rPr>
        <w:t>Collection</w:t>
      </w:r>
      <w:r w:rsidRPr="6195B9E5" w:rsidR="0008154E">
        <w:rPr>
          <w:rFonts w:ascii="Calibri" w:hAnsi="Calibri" w:eastAsia="Calibri" w:cs="Calibri"/>
          <w:color w:val="000000" w:themeColor="text1" w:themeTint="FF" w:themeShade="FF"/>
          <w:sz w:val="22"/>
          <w:szCs w:val="22"/>
          <w:lang w:val="es-ES"/>
        </w:rPr>
        <w:t xml:space="preserve">, </w:t>
      </w:r>
      <w:r w:rsidRPr="6195B9E5" w:rsidR="58318FDE">
        <w:rPr>
          <w:rFonts w:ascii="Calibri" w:hAnsi="Calibri" w:eastAsia="Calibri" w:cs="Calibri"/>
          <w:color w:val="000000" w:themeColor="text1" w:themeTint="FF" w:themeShade="FF"/>
          <w:sz w:val="22"/>
          <w:szCs w:val="22"/>
          <w:lang w:val="es-ES"/>
        </w:rPr>
        <w:t>una serie de ediciones limitadas inspiradas en el mundo natural y en emociones profundas, que explora ingredientes como el cacao, el café y el té, elementos que despiertan los sentidos y celebran la conexión entre sabor y entorno.</w:t>
      </w:r>
    </w:p>
    <w:p w:rsidR="773D0010" w:rsidP="6195B9E5" w:rsidRDefault="773D0010" w14:paraId="0A3CD227" w14:textId="17E43790">
      <w:pPr>
        <w:pStyle w:val="Normal"/>
        <w:ind w:left="0"/>
        <w:jc w:val="both"/>
        <w:rPr>
          <w:rFonts w:ascii="Calibri" w:hAnsi="Calibri" w:eastAsia="Calibri" w:cs="Calibri"/>
          <w:b w:val="1"/>
          <w:bCs w:val="1"/>
          <w:color w:val="000000" w:themeColor="text1" w:themeTint="FF" w:themeShade="FF"/>
          <w:sz w:val="22"/>
          <w:szCs w:val="22"/>
          <w:lang w:val="es-ES"/>
        </w:rPr>
      </w:pPr>
      <w:r w:rsidRPr="6195B9E5" w:rsidR="773D0010">
        <w:rPr>
          <w:rFonts w:ascii="Calibri" w:hAnsi="Calibri" w:eastAsia="Calibri" w:cs="Calibri"/>
          <w:color w:val="000000" w:themeColor="text1" w:themeTint="FF" w:themeShade="FF"/>
          <w:sz w:val="22"/>
          <w:szCs w:val="22"/>
          <w:lang w:val="es-ES"/>
        </w:rPr>
        <w:t>“</w:t>
      </w:r>
      <w:r w:rsidRPr="6195B9E5" w:rsidR="49E29E19">
        <w:rPr>
          <w:rFonts w:ascii="Calibri" w:hAnsi="Calibri" w:eastAsia="Calibri" w:cs="Calibri"/>
          <w:i w:val="1"/>
          <w:iCs w:val="1"/>
          <w:color w:val="000000" w:themeColor="text1" w:themeTint="FF" w:themeShade="FF"/>
          <w:sz w:val="22"/>
          <w:szCs w:val="22"/>
          <w:lang w:val="es-ES"/>
        </w:rPr>
        <w:t>Nosotros</w:t>
      </w:r>
      <w:r w:rsidRPr="6195B9E5" w:rsidR="773D0010">
        <w:rPr>
          <w:rFonts w:ascii="Calibri" w:hAnsi="Calibri" w:eastAsia="Calibri" w:cs="Calibri"/>
          <w:i w:val="1"/>
          <w:iCs w:val="1"/>
          <w:color w:val="000000" w:themeColor="text1" w:themeTint="FF" w:themeShade="FF"/>
          <w:sz w:val="22"/>
          <w:szCs w:val="22"/>
          <w:lang w:val="es-ES"/>
        </w:rPr>
        <w:t xml:space="preserve"> </w:t>
      </w:r>
      <w:r w:rsidRPr="6195B9E5" w:rsidR="773D0010">
        <w:rPr>
          <w:rFonts w:ascii="Calibri" w:hAnsi="Calibri" w:eastAsia="Calibri" w:cs="Calibri"/>
          <w:i w:val="1"/>
          <w:iCs w:val="1"/>
          <w:color w:val="000000" w:themeColor="text1" w:themeTint="FF" w:themeShade="FF"/>
          <w:sz w:val="22"/>
          <w:szCs w:val="22"/>
          <w:lang w:val="es-ES"/>
        </w:rPr>
        <w:t>m</w:t>
      </w:r>
      <w:r w:rsidRPr="6195B9E5" w:rsidR="0700DED4">
        <w:rPr>
          <w:rFonts w:ascii="Calibri" w:hAnsi="Calibri" w:eastAsia="Calibri" w:cs="Calibri"/>
          <w:i w:val="1"/>
          <w:iCs w:val="1"/>
          <w:color w:val="000000" w:themeColor="text1" w:themeTint="FF" w:themeShade="FF"/>
          <w:sz w:val="22"/>
          <w:szCs w:val="22"/>
          <w:lang w:val="es-ES"/>
        </w:rPr>
        <w:t>edimos</w:t>
      </w:r>
      <w:r w:rsidRPr="6195B9E5" w:rsidR="773D0010">
        <w:rPr>
          <w:rFonts w:ascii="Calibri" w:hAnsi="Calibri" w:eastAsia="Calibri" w:cs="Calibri"/>
          <w:i w:val="1"/>
          <w:iCs w:val="1"/>
          <w:color w:val="000000" w:themeColor="text1" w:themeTint="FF" w:themeShade="FF"/>
          <w:sz w:val="22"/>
          <w:szCs w:val="22"/>
          <w:lang w:val="es-ES"/>
        </w:rPr>
        <w:t xml:space="preserve"> </w:t>
      </w:r>
      <w:r w:rsidRPr="6195B9E5" w:rsidR="773D0010">
        <w:rPr>
          <w:rFonts w:ascii="Calibri" w:hAnsi="Calibri" w:eastAsia="Calibri" w:cs="Calibri"/>
          <w:i w:val="1"/>
          <w:iCs w:val="1"/>
          <w:color w:val="000000" w:themeColor="text1" w:themeTint="FF" w:themeShade="FF"/>
          <w:sz w:val="22"/>
          <w:szCs w:val="22"/>
          <w:lang w:val="es-ES"/>
        </w:rPr>
        <w:t>el</w:t>
      </w:r>
      <w:r w:rsidRPr="6195B9E5" w:rsidR="773D0010">
        <w:rPr>
          <w:rFonts w:ascii="Calibri" w:hAnsi="Calibri" w:eastAsia="Calibri" w:cs="Calibri"/>
          <w:i w:val="1"/>
          <w:iCs w:val="1"/>
          <w:color w:val="000000" w:themeColor="text1" w:themeTint="FF" w:themeShade="FF"/>
          <w:sz w:val="22"/>
          <w:szCs w:val="22"/>
          <w:lang w:val="es-ES"/>
        </w:rPr>
        <w:t xml:space="preserve"> </w:t>
      </w:r>
      <w:r w:rsidRPr="6195B9E5" w:rsidR="773D0010">
        <w:rPr>
          <w:rFonts w:ascii="Calibri" w:hAnsi="Calibri" w:eastAsia="Calibri" w:cs="Calibri"/>
          <w:i w:val="1"/>
          <w:iCs w:val="1"/>
          <w:color w:val="000000" w:themeColor="text1" w:themeTint="FF" w:themeShade="FF"/>
          <w:sz w:val="22"/>
          <w:szCs w:val="22"/>
          <w:lang w:val="es-ES"/>
        </w:rPr>
        <w:t>tiempo</w:t>
      </w:r>
      <w:r w:rsidRPr="6195B9E5" w:rsidR="773D0010">
        <w:rPr>
          <w:rFonts w:ascii="Calibri" w:hAnsi="Calibri" w:eastAsia="Calibri" w:cs="Calibri"/>
          <w:i w:val="1"/>
          <w:iCs w:val="1"/>
          <w:color w:val="000000" w:themeColor="text1" w:themeTint="FF" w:themeShade="FF"/>
          <w:sz w:val="22"/>
          <w:szCs w:val="22"/>
          <w:lang w:val="es-ES"/>
        </w:rPr>
        <w:t xml:space="preserve"> </w:t>
      </w:r>
      <w:r w:rsidRPr="6195B9E5" w:rsidR="773D0010">
        <w:rPr>
          <w:rFonts w:ascii="Calibri" w:hAnsi="Calibri" w:eastAsia="Calibri" w:cs="Calibri"/>
          <w:i w:val="1"/>
          <w:iCs w:val="1"/>
          <w:color w:val="000000" w:themeColor="text1" w:themeTint="FF" w:themeShade="FF"/>
          <w:sz w:val="22"/>
          <w:szCs w:val="22"/>
          <w:lang w:val="es-ES"/>
        </w:rPr>
        <w:t>en</w:t>
      </w:r>
      <w:r w:rsidRPr="6195B9E5" w:rsidR="773D0010">
        <w:rPr>
          <w:rFonts w:ascii="Calibri" w:hAnsi="Calibri" w:eastAsia="Calibri" w:cs="Calibri"/>
          <w:i w:val="1"/>
          <w:iCs w:val="1"/>
          <w:color w:val="000000" w:themeColor="text1" w:themeTint="FF" w:themeShade="FF"/>
          <w:sz w:val="22"/>
          <w:szCs w:val="22"/>
          <w:lang w:val="es-ES"/>
        </w:rPr>
        <w:t xml:space="preserve"> </w:t>
      </w:r>
      <w:r w:rsidRPr="6195B9E5" w:rsidR="773D0010">
        <w:rPr>
          <w:rFonts w:ascii="Calibri" w:hAnsi="Calibri" w:eastAsia="Calibri" w:cs="Calibri"/>
          <w:i w:val="1"/>
          <w:iCs w:val="1"/>
          <w:color w:val="000000" w:themeColor="text1" w:themeTint="FF" w:themeShade="FF"/>
          <w:sz w:val="22"/>
          <w:szCs w:val="22"/>
          <w:lang w:val="es-ES"/>
        </w:rPr>
        <w:t>historias</w:t>
      </w:r>
      <w:r w:rsidRPr="6195B9E5" w:rsidR="773D0010">
        <w:rPr>
          <w:rFonts w:ascii="Calibri" w:hAnsi="Calibri" w:eastAsia="Calibri" w:cs="Calibri"/>
          <w:i w:val="1"/>
          <w:iCs w:val="1"/>
          <w:color w:val="000000" w:themeColor="text1" w:themeTint="FF" w:themeShade="FF"/>
          <w:sz w:val="22"/>
          <w:szCs w:val="22"/>
          <w:lang w:val="es-ES"/>
        </w:rPr>
        <w:t xml:space="preserve">. </w:t>
      </w:r>
      <w:r w:rsidRPr="6195B9E5" w:rsidR="773D0010">
        <w:rPr>
          <w:rFonts w:ascii="Calibri" w:hAnsi="Calibri" w:eastAsia="Calibri" w:cs="Calibri"/>
          <w:i w:val="1"/>
          <w:iCs w:val="1"/>
          <w:color w:val="000000" w:themeColor="text1" w:themeTint="FF" w:themeShade="FF"/>
          <w:sz w:val="22"/>
          <w:szCs w:val="22"/>
          <w:lang w:val="es-ES"/>
        </w:rPr>
        <w:t>Participar</w:t>
      </w:r>
      <w:r w:rsidRPr="6195B9E5" w:rsidR="773D0010">
        <w:rPr>
          <w:rFonts w:ascii="Calibri" w:hAnsi="Calibri" w:eastAsia="Calibri" w:cs="Calibri"/>
          <w:i w:val="1"/>
          <w:iCs w:val="1"/>
          <w:color w:val="000000" w:themeColor="text1" w:themeTint="FF" w:themeShade="FF"/>
          <w:sz w:val="22"/>
          <w:szCs w:val="22"/>
          <w:lang w:val="es-ES"/>
        </w:rPr>
        <w:t xml:space="preserve"> </w:t>
      </w:r>
      <w:r w:rsidRPr="6195B9E5" w:rsidR="773D0010">
        <w:rPr>
          <w:rFonts w:ascii="Calibri" w:hAnsi="Calibri" w:eastAsia="Calibri" w:cs="Calibri"/>
          <w:i w:val="1"/>
          <w:iCs w:val="1"/>
          <w:color w:val="000000" w:themeColor="text1" w:themeTint="FF" w:themeShade="FF"/>
          <w:sz w:val="22"/>
          <w:szCs w:val="22"/>
          <w:lang w:val="es-ES"/>
        </w:rPr>
        <w:t>en</w:t>
      </w:r>
      <w:r w:rsidRPr="6195B9E5" w:rsidR="773D0010">
        <w:rPr>
          <w:rFonts w:ascii="Calibri" w:hAnsi="Calibri" w:eastAsia="Calibri" w:cs="Calibri"/>
          <w:i w:val="1"/>
          <w:iCs w:val="1"/>
          <w:color w:val="000000" w:themeColor="text1" w:themeTint="FF" w:themeShade="FF"/>
          <w:sz w:val="22"/>
          <w:szCs w:val="22"/>
          <w:lang w:val="es-ES"/>
        </w:rPr>
        <w:t xml:space="preserve"> SIAR es </w:t>
      </w:r>
      <w:r w:rsidRPr="6195B9E5" w:rsidR="773D0010">
        <w:rPr>
          <w:rFonts w:ascii="Calibri" w:hAnsi="Calibri" w:eastAsia="Calibri" w:cs="Calibri"/>
          <w:i w:val="1"/>
          <w:iCs w:val="1"/>
          <w:color w:val="000000" w:themeColor="text1" w:themeTint="FF" w:themeShade="FF"/>
          <w:sz w:val="22"/>
          <w:szCs w:val="22"/>
          <w:lang w:val="es-ES"/>
        </w:rPr>
        <w:t>una</w:t>
      </w:r>
      <w:r w:rsidRPr="6195B9E5" w:rsidR="773D0010">
        <w:rPr>
          <w:rFonts w:ascii="Calibri" w:hAnsi="Calibri" w:eastAsia="Calibri" w:cs="Calibri"/>
          <w:i w:val="1"/>
          <w:iCs w:val="1"/>
          <w:color w:val="000000" w:themeColor="text1" w:themeTint="FF" w:themeShade="FF"/>
          <w:sz w:val="22"/>
          <w:szCs w:val="22"/>
          <w:lang w:val="es-ES"/>
        </w:rPr>
        <w:t xml:space="preserve"> forma natural de </w:t>
      </w:r>
      <w:r w:rsidRPr="6195B9E5" w:rsidR="773D0010">
        <w:rPr>
          <w:rFonts w:ascii="Calibri" w:hAnsi="Calibri" w:eastAsia="Calibri" w:cs="Calibri"/>
          <w:i w:val="1"/>
          <w:iCs w:val="1"/>
          <w:color w:val="000000" w:themeColor="text1" w:themeTint="FF" w:themeShade="FF"/>
          <w:sz w:val="22"/>
          <w:szCs w:val="22"/>
          <w:lang w:val="es-ES"/>
        </w:rPr>
        <w:t>rendir</w:t>
      </w:r>
      <w:r w:rsidRPr="6195B9E5" w:rsidR="773D0010">
        <w:rPr>
          <w:rFonts w:ascii="Calibri" w:hAnsi="Calibri" w:eastAsia="Calibri" w:cs="Calibri"/>
          <w:i w:val="1"/>
          <w:iCs w:val="1"/>
          <w:color w:val="000000" w:themeColor="text1" w:themeTint="FF" w:themeShade="FF"/>
          <w:sz w:val="22"/>
          <w:szCs w:val="22"/>
          <w:lang w:val="es-ES"/>
        </w:rPr>
        <w:t xml:space="preserve"> </w:t>
      </w:r>
      <w:r w:rsidRPr="6195B9E5" w:rsidR="773D0010">
        <w:rPr>
          <w:rFonts w:ascii="Calibri" w:hAnsi="Calibri" w:eastAsia="Calibri" w:cs="Calibri"/>
          <w:i w:val="1"/>
          <w:iCs w:val="1"/>
          <w:color w:val="000000" w:themeColor="text1" w:themeTint="FF" w:themeShade="FF"/>
          <w:sz w:val="22"/>
          <w:szCs w:val="22"/>
          <w:lang w:val="es-ES"/>
        </w:rPr>
        <w:t>tributo</w:t>
      </w:r>
      <w:r w:rsidRPr="6195B9E5" w:rsidR="773D0010">
        <w:rPr>
          <w:rFonts w:ascii="Calibri" w:hAnsi="Calibri" w:eastAsia="Calibri" w:cs="Calibri"/>
          <w:i w:val="1"/>
          <w:iCs w:val="1"/>
          <w:color w:val="000000" w:themeColor="text1" w:themeTint="FF" w:themeShade="FF"/>
          <w:sz w:val="22"/>
          <w:szCs w:val="22"/>
          <w:lang w:val="es-ES"/>
        </w:rPr>
        <w:t xml:space="preserve"> al </w:t>
      </w:r>
      <w:r w:rsidRPr="6195B9E5" w:rsidR="773D0010">
        <w:rPr>
          <w:rFonts w:ascii="Calibri" w:hAnsi="Calibri" w:eastAsia="Calibri" w:cs="Calibri"/>
          <w:i w:val="1"/>
          <w:iCs w:val="1"/>
          <w:color w:val="000000" w:themeColor="text1" w:themeTint="FF" w:themeShade="FF"/>
          <w:sz w:val="22"/>
          <w:szCs w:val="22"/>
          <w:lang w:val="es-ES"/>
        </w:rPr>
        <w:t>tiempo</w:t>
      </w:r>
      <w:r w:rsidRPr="6195B9E5" w:rsidR="773D0010">
        <w:rPr>
          <w:rFonts w:ascii="Calibri" w:hAnsi="Calibri" w:eastAsia="Calibri" w:cs="Calibri"/>
          <w:i w:val="1"/>
          <w:iCs w:val="1"/>
          <w:color w:val="000000" w:themeColor="text1" w:themeTint="FF" w:themeShade="FF"/>
          <w:sz w:val="22"/>
          <w:szCs w:val="22"/>
          <w:lang w:val="es-ES"/>
        </w:rPr>
        <w:t xml:space="preserve"> </w:t>
      </w:r>
      <w:r w:rsidRPr="6195B9E5" w:rsidR="773D0010">
        <w:rPr>
          <w:rFonts w:ascii="Calibri" w:hAnsi="Calibri" w:eastAsia="Calibri" w:cs="Calibri"/>
          <w:i w:val="1"/>
          <w:iCs w:val="1"/>
          <w:color w:val="000000" w:themeColor="text1" w:themeTint="FF" w:themeShade="FF"/>
          <w:sz w:val="22"/>
          <w:szCs w:val="22"/>
          <w:lang w:val="es-ES"/>
        </w:rPr>
        <w:t>como</w:t>
      </w:r>
      <w:r w:rsidRPr="6195B9E5" w:rsidR="773D0010">
        <w:rPr>
          <w:rFonts w:ascii="Calibri" w:hAnsi="Calibri" w:eastAsia="Calibri" w:cs="Calibri"/>
          <w:i w:val="1"/>
          <w:iCs w:val="1"/>
          <w:color w:val="000000" w:themeColor="text1" w:themeTint="FF" w:themeShade="FF"/>
          <w:sz w:val="22"/>
          <w:szCs w:val="22"/>
          <w:lang w:val="es-ES"/>
        </w:rPr>
        <w:t xml:space="preserve"> </w:t>
      </w:r>
      <w:r w:rsidRPr="6195B9E5" w:rsidR="773D0010">
        <w:rPr>
          <w:rFonts w:ascii="Calibri" w:hAnsi="Calibri" w:eastAsia="Calibri" w:cs="Calibri"/>
          <w:i w:val="1"/>
          <w:iCs w:val="1"/>
          <w:color w:val="000000" w:themeColor="text1" w:themeTint="FF" w:themeShade="FF"/>
          <w:sz w:val="22"/>
          <w:szCs w:val="22"/>
          <w:lang w:val="es-ES"/>
        </w:rPr>
        <w:t>ingrediente</w:t>
      </w:r>
      <w:r w:rsidRPr="6195B9E5" w:rsidR="773D0010">
        <w:rPr>
          <w:rFonts w:ascii="Calibri" w:hAnsi="Calibri" w:eastAsia="Calibri" w:cs="Calibri"/>
          <w:i w:val="1"/>
          <w:iCs w:val="1"/>
          <w:color w:val="000000" w:themeColor="text1" w:themeTint="FF" w:themeShade="FF"/>
          <w:sz w:val="22"/>
          <w:szCs w:val="22"/>
          <w:lang w:val="es-ES"/>
        </w:rPr>
        <w:t xml:space="preserve"> </w:t>
      </w:r>
      <w:r w:rsidRPr="6195B9E5" w:rsidR="773D0010">
        <w:rPr>
          <w:rFonts w:ascii="Calibri" w:hAnsi="Calibri" w:eastAsia="Calibri" w:cs="Calibri"/>
          <w:i w:val="1"/>
          <w:iCs w:val="1"/>
          <w:color w:val="000000" w:themeColor="text1" w:themeTint="FF" w:themeShade="FF"/>
          <w:sz w:val="22"/>
          <w:szCs w:val="22"/>
          <w:lang w:val="es-ES"/>
        </w:rPr>
        <w:t>esencial</w:t>
      </w:r>
      <w:r w:rsidRPr="6195B9E5" w:rsidR="773D0010">
        <w:rPr>
          <w:rFonts w:ascii="Calibri" w:hAnsi="Calibri" w:eastAsia="Calibri" w:cs="Calibri"/>
          <w:i w:val="1"/>
          <w:iCs w:val="1"/>
          <w:color w:val="000000" w:themeColor="text1" w:themeTint="FF" w:themeShade="FF"/>
          <w:sz w:val="22"/>
          <w:szCs w:val="22"/>
          <w:lang w:val="es-ES"/>
        </w:rPr>
        <w:t xml:space="preserve"> de </w:t>
      </w:r>
      <w:r w:rsidRPr="6195B9E5" w:rsidR="23EE1A89">
        <w:rPr>
          <w:rFonts w:ascii="Calibri" w:hAnsi="Calibri" w:eastAsia="Calibri" w:cs="Calibri"/>
          <w:i w:val="1"/>
          <w:iCs w:val="1"/>
          <w:color w:val="000000" w:themeColor="text1" w:themeTint="FF" w:themeShade="FF"/>
          <w:sz w:val="22"/>
          <w:szCs w:val="22"/>
          <w:lang w:val="es-ES"/>
        </w:rPr>
        <w:t xml:space="preserve">la </w:t>
      </w:r>
      <w:r w:rsidRPr="6195B9E5" w:rsidR="23EE1A89">
        <w:rPr>
          <w:rFonts w:ascii="Calibri" w:hAnsi="Calibri" w:eastAsia="Calibri" w:cs="Calibri"/>
          <w:i w:val="1"/>
          <w:iCs w:val="1"/>
          <w:color w:val="000000" w:themeColor="text1" w:themeTint="FF" w:themeShade="FF"/>
          <w:sz w:val="22"/>
          <w:szCs w:val="22"/>
          <w:lang w:val="es-ES"/>
        </w:rPr>
        <w:t>maestría</w:t>
      </w:r>
      <w:r w:rsidRPr="6195B9E5" w:rsidR="23EE1A89">
        <w:rPr>
          <w:rFonts w:ascii="Calibri" w:hAnsi="Calibri" w:eastAsia="Calibri" w:cs="Calibri"/>
          <w:i w:val="1"/>
          <w:iCs w:val="1"/>
          <w:color w:val="000000" w:themeColor="text1" w:themeTint="FF" w:themeShade="FF"/>
          <w:sz w:val="22"/>
          <w:szCs w:val="22"/>
          <w:lang w:val="es-ES"/>
        </w:rPr>
        <w:t xml:space="preserve"> de </w:t>
      </w:r>
      <w:r w:rsidRPr="6195B9E5" w:rsidR="532F1C11">
        <w:rPr>
          <w:rFonts w:ascii="Calibri" w:hAnsi="Calibri" w:eastAsia="Calibri" w:cs="Calibri"/>
          <w:i w:val="1"/>
          <w:iCs w:val="1"/>
          <w:color w:val="000000" w:themeColor="text1" w:themeTint="FF" w:themeShade="FF"/>
          <w:sz w:val="22"/>
          <w:szCs w:val="22"/>
          <w:lang w:val="es-ES"/>
        </w:rPr>
        <w:t>The</w:t>
      </w:r>
      <w:r w:rsidRPr="6195B9E5" w:rsidR="532F1C11">
        <w:rPr>
          <w:rFonts w:ascii="Calibri" w:hAnsi="Calibri" w:eastAsia="Calibri" w:cs="Calibri"/>
          <w:i w:val="1"/>
          <w:iCs w:val="1"/>
          <w:color w:val="000000" w:themeColor="text1" w:themeTint="FF" w:themeShade="FF"/>
          <w:sz w:val="22"/>
          <w:szCs w:val="22"/>
          <w:lang w:val="es-ES"/>
        </w:rPr>
        <w:t xml:space="preserve"> </w:t>
      </w:r>
      <w:r w:rsidRPr="6195B9E5" w:rsidR="532F1C11">
        <w:rPr>
          <w:rFonts w:ascii="Calibri" w:hAnsi="Calibri" w:eastAsia="Calibri" w:cs="Calibri"/>
          <w:i w:val="1"/>
          <w:iCs w:val="1"/>
          <w:color w:val="000000" w:themeColor="text1" w:themeTint="FF" w:themeShade="FF"/>
          <w:sz w:val="22"/>
          <w:szCs w:val="22"/>
          <w:lang w:val="es-ES"/>
        </w:rPr>
        <w:t>Macallan</w:t>
      </w:r>
      <w:r w:rsidRPr="6195B9E5" w:rsidR="73677645">
        <w:rPr>
          <w:rFonts w:ascii="Calibri" w:hAnsi="Calibri" w:eastAsia="Calibri" w:cs="Calibri"/>
          <w:i w:val="1"/>
          <w:iCs w:val="1"/>
          <w:color w:val="000000" w:themeColor="text1" w:themeTint="FF" w:themeShade="FF"/>
          <w:sz w:val="22"/>
          <w:szCs w:val="22"/>
          <w:lang w:val="es-ES"/>
        </w:rPr>
        <w:t>.</w:t>
      </w:r>
      <w:r w:rsidRPr="6195B9E5" w:rsidR="773D0010">
        <w:rPr>
          <w:rFonts w:ascii="Calibri" w:hAnsi="Calibri" w:eastAsia="Calibri" w:cs="Calibri"/>
          <w:color w:val="000000" w:themeColor="text1" w:themeTint="FF" w:themeShade="FF"/>
          <w:sz w:val="22"/>
          <w:szCs w:val="22"/>
          <w:lang w:val="es-ES"/>
        </w:rPr>
        <w:t>”</w:t>
      </w:r>
      <w:r w:rsidRPr="6195B9E5" w:rsidR="099760AE">
        <w:rPr>
          <w:rFonts w:ascii="Calibri" w:hAnsi="Calibri" w:eastAsia="Calibri" w:cs="Calibri"/>
          <w:color w:val="000000" w:themeColor="text1" w:themeTint="FF" w:themeShade="FF"/>
          <w:sz w:val="22"/>
          <w:szCs w:val="22"/>
          <w:lang w:val="es-ES"/>
        </w:rPr>
        <w:t xml:space="preserve"> </w:t>
      </w:r>
      <w:r w:rsidRPr="6195B9E5" w:rsidR="773D0010">
        <w:rPr>
          <w:rFonts w:ascii="Calibri" w:hAnsi="Calibri" w:eastAsia="Calibri" w:cs="Calibri"/>
          <w:color w:val="000000" w:themeColor="text1" w:themeTint="FF" w:themeShade="FF"/>
          <w:sz w:val="22"/>
          <w:szCs w:val="22"/>
          <w:lang w:val="es-ES"/>
        </w:rPr>
        <w:t>—</w:t>
      </w:r>
      <w:r w:rsidRPr="6195B9E5" w:rsidR="027D10B6">
        <w:rPr>
          <w:rFonts w:ascii="Calibri" w:hAnsi="Calibri" w:eastAsia="Calibri" w:cs="Calibri"/>
          <w:color w:val="000000" w:themeColor="text1" w:themeTint="FF" w:themeShade="FF"/>
          <w:sz w:val="22"/>
          <w:szCs w:val="22"/>
          <w:lang w:val="es-ES"/>
        </w:rPr>
        <w:t xml:space="preserve"> </w:t>
      </w:r>
      <w:r w:rsidRPr="6195B9E5" w:rsidR="027D10B6">
        <w:rPr>
          <w:rFonts w:ascii="Calibri" w:hAnsi="Calibri" w:eastAsia="Calibri" w:cs="Calibri"/>
          <w:color w:val="000000" w:themeColor="text1" w:themeTint="FF" w:themeShade="FF"/>
          <w:sz w:val="22"/>
          <w:szCs w:val="22"/>
          <w:lang w:val="es-ES"/>
        </w:rPr>
        <w:t>menciona</w:t>
      </w:r>
      <w:r w:rsidRPr="6195B9E5" w:rsidR="773D0010">
        <w:rPr>
          <w:rFonts w:ascii="Calibri" w:hAnsi="Calibri" w:eastAsia="Calibri" w:cs="Calibri"/>
          <w:color w:val="000000" w:themeColor="text1" w:themeTint="FF" w:themeShade="FF"/>
          <w:sz w:val="22"/>
          <w:szCs w:val="22"/>
          <w:lang w:val="es-ES"/>
        </w:rPr>
        <w:t xml:space="preserve"> </w:t>
      </w:r>
      <w:r w:rsidRPr="6195B9E5" w:rsidR="773D0010">
        <w:rPr>
          <w:rFonts w:ascii="Calibri" w:hAnsi="Calibri" w:eastAsia="Calibri" w:cs="Calibri"/>
          <w:b w:val="1"/>
          <w:bCs w:val="1"/>
          <w:color w:val="000000" w:themeColor="text1" w:themeTint="FF" w:themeShade="FF"/>
          <w:sz w:val="22"/>
          <w:szCs w:val="22"/>
          <w:lang w:val="es-ES"/>
        </w:rPr>
        <w:t xml:space="preserve">David Zambrano, Brand </w:t>
      </w:r>
      <w:r w:rsidRPr="6195B9E5" w:rsidR="773D0010">
        <w:rPr>
          <w:rFonts w:ascii="Calibri" w:hAnsi="Calibri" w:eastAsia="Calibri" w:cs="Calibri"/>
          <w:b w:val="1"/>
          <w:bCs w:val="1"/>
          <w:color w:val="000000" w:themeColor="text1" w:themeTint="FF" w:themeShade="FF"/>
          <w:sz w:val="22"/>
          <w:szCs w:val="22"/>
          <w:lang w:val="es-ES"/>
        </w:rPr>
        <w:t>Ambassador</w:t>
      </w:r>
      <w:r w:rsidRPr="6195B9E5" w:rsidR="773D0010">
        <w:rPr>
          <w:rFonts w:ascii="Calibri" w:hAnsi="Calibri" w:eastAsia="Calibri" w:cs="Calibri"/>
          <w:b w:val="1"/>
          <w:bCs w:val="1"/>
          <w:color w:val="000000" w:themeColor="text1" w:themeTint="FF" w:themeShade="FF"/>
          <w:sz w:val="22"/>
          <w:szCs w:val="22"/>
          <w:lang w:val="es-ES"/>
        </w:rPr>
        <w:t xml:space="preserve"> Nacional</w:t>
      </w:r>
      <w:r w:rsidRPr="6195B9E5" w:rsidR="5B85454F">
        <w:rPr>
          <w:rFonts w:ascii="Calibri" w:hAnsi="Calibri" w:eastAsia="Calibri" w:cs="Calibri"/>
          <w:b w:val="1"/>
          <w:bCs w:val="1"/>
          <w:color w:val="000000" w:themeColor="text1" w:themeTint="FF" w:themeShade="FF"/>
          <w:sz w:val="22"/>
          <w:szCs w:val="22"/>
          <w:lang w:val="es-ES"/>
        </w:rPr>
        <w:t xml:space="preserve"> de </w:t>
      </w:r>
      <w:r w:rsidRPr="6195B9E5" w:rsidR="773D0010">
        <w:rPr>
          <w:rFonts w:ascii="Calibri" w:hAnsi="Calibri" w:eastAsia="Calibri" w:cs="Calibri"/>
          <w:b w:val="1"/>
          <w:bCs w:val="1"/>
          <w:color w:val="000000" w:themeColor="text1" w:themeTint="FF" w:themeShade="FF"/>
          <w:sz w:val="22"/>
          <w:szCs w:val="22"/>
          <w:lang w:val="es-ES"/>
        </w:rPr>
        <w:t>The</w:t>
      </w:r>
      <w:r w:rsidRPr="6195B9E5" w:rsidR="773D0010">
        <w:rPr>
          <w:rFonts w:ascii="Calibri" w:hAnsi="Calibri" w:eastAsia="Calibri" w:cs="Calibri"/>
          <w:b w:val="1"/>
          <w:bCs w:val="1"/>
          <w:color w:val="000000" w:themeColor="text1" w:themeTint="FF" w:themeShade="FF"/>
          <w:sz w:val="22"/>
          <w:szCs w:val="22"/>
          <w:lang w:val="es-ES"/>
        </w:rPr>
        <w:t xml:space="preserve"> </w:t>
      </w:r>
      <w:r w:rsidRPr="6195B9E5" w:rsidR="773D0010">
        <w:rPr>
          <w:rFonts w:ascii="Calibri" w:hAnsi="Calibri" w:eastAsia="Calibri" w:cs="Calibri"/>
          <w:b w:val="1"/>
          <w:bCs w:val="1"/>
          <w:color w:val="000000" w:themeColor="text1" w:themeTint="FF" w:themeShade="FF"/>
          <w:sz w:val="22"/>
          <w:szCs w:val="22"/>
          <w:lang w:val="es-ES"/>
        </w:rPr>
        <w:t>Macallan</w:t>
      </w:r>
    </w:p>
    <w:p w:rsidR="760E6AEB" w:rsidP="6195B9E5" w:rsidRDefault="760E6AEB" w14:paraId="4E221FF4" w14:textId="60646BD0">
      <w:pPr>
        <w:pStyle w:val="Normal"/>
        <w:jc w:val="both"/>
      </w:pPr>
      <w:r w:rsidRPr="6195B9E5" w:rsidR="760E6AEB">
        <w:rPr>
          <w:rFonts w:ascii="Calibri" w:hAnsi="Calibri" w:eastAsia="Calibri" w:cs="Calibri"/>
          <w:color w:val="000000" w:themeColor="text1" w:themeTint="FF" w:themeShade="FF"/>
          <w:sz w:val="22"/>
          <w:szCs w:val="22"/>
          <w:lang w:val="en-US"/>
        </w:rPr>
        <w:t xml:space="preserve">La </w:t>
      </w:r>
      <w:r w:rsidRPr="6195B9E5" w:rsidR="760E6AEB">
        <w:rPr>
          <w:rFonts w:ascii="Calibri" w:hAnsi="Calibri" w:eastAsia="Calibri" w:cs="Calibri"/>
          <w:color w:val="000000" w:themeColor="text1" w:themeTint="FF" w:themeShade="FF"/>
          <w:sz w:val="22"/>
          <w:szCs w:val="22"/>
          <w:lang w:val="en-US"/>
        </w:rPr>
        <w:t>participación</w:t>
      </w:r>
      <w:r w:rsidRPr="6195B9E5" w:rsidR="760E6AEB">
        <w:rPr>
          <w:rFonts w:ascii="Calibri" w:hAnsi="Calibri" w:eastAsia="Calibri" w:cs="Calibri"/>
          <w:color w:val="000000" w:themeColor="text1" w:themeTint="FF" w:themeShade="FF"/>
          <w:sz w:val="22"/>
          <w:szCs w:val="22"/>
          <w:lang w:val="en-US"/>
        </w:rPr>
        <w:t xml:space="preserve"> de </w:t>
      </w:r>
      <w:r w:rsidRPr="6195B9E5" w:rsidR="760E6AEB">
        <w:rPr>
          <w:rFonts w:ascii="Calibri" w:hAnsi="Calibri" w:eastAsia="Calibri" w:cs="Calibri"/>
          <w:color w:val="000000" w:themeColor="text1" w:themeTint="FF" w:themeShade="FF"/>
          <w:sz w:val="22"/>
          <w:szCs w:val="22"/>
          <w:lang w:val="en-US"/>
        </w:rPr>
        <w:t>The</w:t>
      </w:r>
      <w:r w:rsidRPr="6195B9E5" w:rsidR="760E6AEB">
        <w:rPr>
          <w:rFonts w:ascii="Calibri" w:hAnsi="Calibri" w:eastAsia="Calibri" w:cs="Calibri"/>
          <w:color w:val="000000" w:themeColor="text1" w:themeTint="FF" w:themeShade="FF"/>
          <w:sz w:val="22"/>
          <w:szCs w:val="22"/>
          <w:lang w:val="en-US"/>
        </w:rPr>
        <w:t xml:space="preserve"> </w:t>
      </w:r>
      <w:r w:rsidRPr="6195B9E5" w:rsidR="760E6AEB">
        <w:rPr>
          <w:rFonts w:ascii="Calibri" w:hAnsi="Calibri" w:eastAsia="Calibri" w:cs="Calibri"/>
          <w:color w:val="000000" w:themeColor="text1" w:themeTint="FF" w:themeShade="FF"/>
          <w:sz w:val="22"/>
          <w:szCs w:val="22"/>
          <w:lang w:val="en-US"/>
        </w:rPr>
        <w:t>Macallan</w:t>
      </w:r>
      <w:r w:rsidRPr="6195B9E5" w:rsidR="760E6AEB">
        <w:rPr>
          <w:rFonts w:ascii="Calibri" w:hAnsi="Calibri" w:eastAsia="Calibri" w:cs="Calibri"/>
          <w:color w:val="000000" w:themeColor="text1" w:themeTint="FF" w:themeShade="FF"/>
          <w:sz w:val="22"/>
          <w:szCs w:val="22"/>
          <w:lang w:val="en-US"/>
        </w:rPr>
        <w:t xml:space="preserve"> </w:t>
      </w:r>
      <w:r w:rsidRPr="6195B9E5" w:rsidR="760E6AEB">
        <w:rPr>
          <w:rFonts w:ascii="Calibri" w:hAnsi="Calibri" w:eastAsia="Calibri" w:cs="Calibri"/>
          <w:color w:val="000000" w:themeColor="text1" w:themeTint="FF" w:themeShade="FF"/>
          <w:sz w:val="22"/>
          <w:szCs w:val="22"/>
          <w:lang w:val="en-US"/>
        </w:rPr>
        <w:t>en</w:t>
      </w:r>
      <w:r w:rsidRPr="6195B9E5" w:rsidR="760E6AEB">
        <w:rPr>
          <w:rFonts w:ascii="Calibri" w:hAnsi="Calibri" w:eastAsia="Calibri" w:cs="Calibri"/>
          <w:color w:val="000000" w:themeColor="text1" w:themeTint="FF" w:themeShade="FF"/>
          <w:sz w:val="22"/>
          <w:szCs w:val="22"/>
          <w:lang w:val="en-US"/>
        </w:rPr>
        <w:t xml:space="preserve"> SIAR 2025 </w:t>
      </w:r>
      <w:r w:rsidRPr="6195B9E5" w:rsidR="760E6AEB">
        <w:rPr>
          <w:rFonts w:ascii="Calibri" w:hAnsi="Calibri" w:eastAsia="Calibri" w:cs="Calibri"/>
          <w:color w:val="000000" w:themeColor="text1" w:themeTint="FF" w:themeShade="FF"/>
          <w:sz w:val="22"/>
          <w:szCs w:val="22"/>
          <w:lang w:val="en-US"/>
        </w:rPr>
        <w:t>refleja</w:t>
      </w:r>
      <w:r w:rsidRPr="6195B9E5" w:rsidR="760E6AEB">
        <w:rPr>
          <w:rFonts w:ascii="Calibri" w:hAnsi="Calibri" w:eastAsia="Calibri" w:cs="Calibri"/>
          <w:color w:val="000000" w:themeColor="text1" w:themeTint="FF" w:themeShade="FF"/>
          <w:sz w:val="22"/>
          <w:szCs w:val="22"/>
          <w:lang w:val="en-US"/>
        </w:rPr>
        <w:t xml:space="preserve"> </w:t>
      </w:r>
      <w:r w:rsidRPr="6195B9E5" w:rsidR="760E6AEB">
        <w:rPr>
          <w:rFonts w:ascii="Calibri" w:hAnsi="Calibri" w:eastAsia="Calibri" w:cs="Calibri"/>
          <w:color w:val="000000" w:themeColor="text1" w:themeTint="FF" w:themeShade="FF"/>
          <w:sz w:val="22"/>
          <w:szCs w:val="22"/>
          <w:lang w:val="en-US"/>
        </w:rPr>
        <w:t>su</w:t>
      </w:r>
      <w:r w:rsidRPr="6195B9E5" w:rsidR="760E6AEB">
        <w:rPr>
          <w:rFonts w:ascii="Calibri" w:hAnsi="Calibri" w:eastAsia="Calibri" w:cs="Calibri"/>
          <w:color w:val="000000" w:themeColor="text1" w:themeTint="FF" w:themeShade="FF"/>
          <w:sz w:val="22"/>
          <w:szCs w:val="22"/>
          <w:lang w:val="en-US"/>
        </w:rPr>
        <w:t xml:space="preserve"> </w:t>
      </w:r>
      <w:r w:rsidRPr="6195B9E5" w:rsidR="760E6AEB">
        <w:rPr>
          <w:rFonts w:ascii="Calibri" w:hAnsi="Calibri" w:eastAsia="Calibri" w:cs="Calibri"/>
          <w:color w:val="000000" w:themeColor="text1" w:themeTint="FF" w:themeShade="FF"/>
          <w:sz w:val="22"/>
          <w:szCs w:val="22"/>
          <w:lang w:val="en-US"/>
        </w:rPr>
        <w:t>lugar</w:t>
      </w:r>
      <w:r w:rsidRPr="6195B9E5" w:rsidR="760E6AEB">
        <w:rPr>
          <w:rFonts w:ascii="Calibri" w:hAnsi="Calibri" w:eastAsia="Calibri" w:cs="Calibri"/>
          <w:color w:val="000000" w:themeColor="text1" w:themeTint="FF" w:themeShade="FF"/>
          <w:sz w:val="22"/>
          <w:szCs w:val="22"/>
          <w:lang w:val="en-US"/>
        </w:rPr>
        <w:t xml:space="preserve"> natural </w:t>
      </w:r>
      <w:r w:rsidRPr="6195B9E5" w:rsidR="760E6AEB">
        <w:rPr>
          <w:rFonts w:ascii="Calibri" w:hAnsi="Calibri" w:eastAsia="Calibri" w:cs="Calibri"/>
          <w:color w:val="000000" w:themeColor="text1" w:themeTint="FF" w:themeShade="FF"/>
          <w:sz w:val="22"/>
          <w:szCs w:val="22"/>
          <w:lang w:val="en-US"/>
        </w:rPr>
        <w:t>en</w:t>
      </w:r>
      <w:r w:rsidRPr="6195B9E5" w:rsidR="760E6AEB">
        <w:rPr>
          <w:rFonts w:ascii="Calibri" w:hAnsi="Calibri" w:eastAsia="Calibri" w:cs="Calibri"/>
          <w:color w:val="000000" w:themeColor="text1" w:themeTint="FF" w:themeShade="FF"/>
          <w:sz w:val="22"/>
          <w:szCs w:val="22"/>
          <w:lang w:val="en-US"/>
        </w:rPr>
        <w:t xml:space="preserve"> </w:t>
      </w:r>
      <w:r w:rsidRPr="6195B9E5" w:rsidR="760E6AEB">
        <w:rPr>
          <w:rFonts w:ascii="Calibri" w:hAnsi="Calibri" w:eastAsia="Calibri" w:cs="Calibri"/>
          <w:color w:val="000000" w:themeColor="text1" w:themeTint="FF" w:themeShade="FF"/>
          <w:sz w:val="22"/>
          <w:szCs w:val="22"/>
          <w:lang w:val="en-US"/>
        </w:rPr>
        <w:t>el</w:t>
      </w:r>
      <w:r w:rsidRPr="6195B9E5" w:rsidR="760E6AEB">
        <w:rPr>
          <w:rFonts w:ascii="Calibri" w:hAnsi="Calibri" w:eastAsia="Calibri" w:cs="Calibri"/>
          <w:color w:val="000000" w:themeColor="text1" w:themeTint="FF" w:themeShade="FF"/>
          <w:sz w:val="22"/>
          <w:szCs w:val="22"/>
          <w:lang w:val="en-US"/>
        </w:rPr>
        <w:t xml:space="preserve"> </w:t>
      </w:r>
      <w:r w:rsidRPr="6195B9E5" w:rsidR="760E6AEB">
        <w:rPr>
          <w:rFonts w:ascii="Calibri" w:hAnsi="Calibri" w:eastAsia="Calibri" w:cs="Calibri"/>
          <w:color w:val="000000" w:themeColor="text1" w:themeTint="FF" w:themeShade="FF"/>
          <w:sz w:val="22"/>
          <w:szCs w:val="22"/>
          <w:lang w:val="en-US"/>
        </w:rPr>
        <w:t>ecosistema</w:t>
      </w:r>
      <w:r w:rsidRPr="6195B9E5" w:rsidR="760E6AEB">
        <w:rPr>
          <w:rFonts w:ascii="Calibri" w:hAnsi="Calibri" w:eastAsia="Calibri" w:cs="Calibri"/>
          <w:color w:val="000000" w:themeColor="text1" w:themeTint="FF" w:themeShade="FF"/>
          <w:sz w:val="22"/>
          <w:szCs w:val="22"/>
          <w:lang w:val="en-US"/>
        </w:rPr>
        <w:t xml:space="preserve"> del </w:t>
      </w:r>
      <w:r w:rsidRPr="6195B9E5" w:rsidR="760E6AEB">
        <w:rPr>
          <w:rFonts w:ascii="Calibri" w:hAnsi="Calibri" w:eastAsia="Calibri" w:cs="Calibri"/>
          <w:color w:val="000000" w:themeColor="text1" w:themeTint="FF" w:themeShade="FF"/>
          <w:sz w:val="22"/>
          <w:szCs w:val="22"/>
          <w:lang w:val="en-US"/>
        </w:rPr>
        <w:t>lujo</w:t>
      </w:r>
      <w:r w:rsidRPr="6195B9E5" w:rsidR="760E6AEB">
        <w:rPr>
          <w:rFonts w:ascii="Calibri" w:hAnsi="Calibri" w:eastAsia="Calibri" w:cs="Calibri"/>
          <w:color w:val="000000" w:themeColor="text1" w:themeTint="FF" w:themeShade="FF"/>
          <w:sz w:val="22"/>
          <w:szCs w:val="22"/>
          <w:lang w:val="en-US"/>
        </w:rPr>
        <w:t xml:space="preserve">. </w:t>
      </w:r>
      <w:r w:rsidRPr="6195B9E5" w:rsidR="760E6AEB">
        <w:rPr>
          <w:rFonts w:ascii="Calibri" w:hAnsi="Calibri" w:eastAsia="Calibri" w:cs="Calibri"/>
          <w:color w:val="000000" w:themeColor="text1" w:themeTint="FF" w:themeShade="FF"/>
          <w:sz w:val="22"/>
          <w:szCs w:val="22"/>
          <w:lang w:val="en-US"/>
        </w:rPr>
        <w:t>Así</w:t>
      </w:r>
      <w:r w:rsidRPr="6195B9E5" w:rsidR="760E6AEB">
        <w:rPr>
          <w:rFonts w:ascii="Calibri" w:hAnsi="Calibri" w:eastAsia="Calibri" w:cs="Calibri"/>
          <w:color w:val="000000" w:themeColor="text1" w:themeTint="FF" w:themeShade="FF"/>
          <w:sz w:val="22"/>
          <w:szCs w:val="22"/>
          <w:lang w:val="en-US"/>
        </w:rPr>
        <w:t xml:space="preserve"> </w:t>
      </w:r>
      <w:r w:rsidRPr="6195B9E5" w:rsidR="760E6AEB">
        <w:rPr>
          <w:rFonts w:ascii="Calibri" w:hAnsi="Calibri" w:eastAsia="Calibri" w:cs="Calibri"/>
          <w:color w:val="000000" w:themeColor="text1" w:themeTint="FF" w:themeShade="FF"/>
          <w:sz w:val="22"/>
          <w:szCs w:val="22"/>
          <w:lang w:val="en-US"/>
        </w:rPr>
        <w:t>como</w:t>
      </w:r>
      <w:r w:rsidRPr="6195B9E5" w:rsidR="760E6AEB">
        <w:rPr>
          <w:rFonts w:ascii="Calibri" w:hAnsi="Calibri" w:eastAsia="Calibri" w:cs="Calibri"/>
          <w:color w:val="000000" w:themeColor="text1" w:themeTint="FF" w:themeShade="FF"/>
          <w:sz w:val="22"/>
          <w:szCs w:val="22"/>
          <w:lang w:val="en-US"/>
        </w:rPr>
        <w:t xml:space="preserve"> </w:t>
      </w:r>
      <w:r w:rsidRPr="6195B9E5" w:rsidR="760E6AEB">
        <w:rPr>
          <w:rFonts w:ascii="Calibri" w:hAnsi="Calibri" w:eastAsia="Calibri" w:cs="Calibri"/>
          <w:color w:val="000000" w:themeColor="text1" w:themeTint="FF" w:themeShade="FF"/>
          <w:sz w:val="22"/>
          <w:szCs w:val="22"/>
          <w:lang w:val="en-US"/>
        </w:rPr>
        <w:t>el</w:t>
      </w:r>
      <w:r w:rsidRPr="6195B9E5" w:rsidR="760E6AEB">
        <w:rPr>
          <w:rFonts w:ascii="Calibri" w:hAnsi="Calibri" w:eastAsia="Calibri" w:cs="Calibri"/>
          <w:color w:val="000000" w:themeColor="text1" w:themeTint="FF" w:themeShade="FF"/>
          <w:sz w:val="22"/>
          <w:szCs w:val="22"/>
          <w:lang w:val="en-US"/>
        </w:rPr>
        <w:t xml:space="preserve"> </w:t>
      </w:r>
      <w:r w:rsidRPr="6195B9E5" w:rsidR="760E6AEB">
        <w:rPr>
          <w:rFonts w:ascii="Calibri" w:hAnsi="Calibri" w:eastAsia="Calibri" w:cs="Calibri"/>
          <w:color w:val="000000" w:themeColor="text1" w:themeTint="FF" w:themeShade="FF"/>
          <w:sz w:val="22"/>
          <w:szCs w:val="22"/>
          <w:lang w:val="en-US"/>
        </w:rPr>
        <w:t>trabajo</w:t>
      </w:r>
      <w:r w:rsidRPr="6195B9E5" w:rsidR="760E6AEB">
        <w:rPr>
          <w:rFonts w:ascii="Calibri" w:hAnsi="Calibri" w:eastAsia="Calibri" w:cs="Calibri"/>
          <w:color w:val="000000" w:themeColor="text1" w:themeTint="FF" w:themeShade="FF"/>
          <w:sz w:val="22"/>
          <w:szCs w:val="22"/>
          <w:lang w:val="en-US"/>
        </w:rPr>
        <w:t xml:space="preserve"> </w:t>
      </w:r>
      <w:r w:rsidRPr="6195B9E5" w:rsidR="760E6AEB">
        <w:rPr>
          <w:rFonts w:ascii="Calibri" w:hAnsi="Calibri" w:eastAsia="Calibri" w:cs="Calibri"/>
          <w:color w:val="000000" w:themeColor="text1" w:themeTint="FF" w:themeShade="FF"/>
          <w:sz w:val="22"/>
          <w:szCs w:val="22"/>
          <w:lang w:val="en-US"/>
        </w:rPr>
        <w:t>en</w:t>
      </w:r>
      <w:r w:rsidRPr="6195B9E5" w:rsidR="760E6AEB">
        <w:rPr>
          <w:rFonts w:ascii="Calibri" w:hAnsi="Calibri" w:eastAsia="Calibri" w:cs="Calibri"/>
          <w:color w:val="000000" w:themeColor="text1" w:themeTint="FF" w:themeShade="FF"/>
          <w:sz w:val="22"/>
          <w:szCs w:val="22"/>
          <w:lang w:val="en-US"/>
        </w:rPr>
        <w:t xml:space="preserve"> roble </w:t>
      </w:r>
      <w:r w:rsidRPr="6195B9E5" w:rsidR="760E6AEB">
        <w:rPr>
          <w:rFonts w:ascii="Calibri" w:hAnsi="Calibri" w:eastAsia="Calibri" w:cs="Calibri"/>
          <w:color w:val="000000" w:themeColor="text1" w:themeTint="FF" w:themeShade="FF"/>
          <w:sz w:val="22"/>
          <w:szCs w:val="22"/>
          <w:lang w:val="en-US"/>
        </w:rPr>
        <w:t>moldea</w:t>
      </w:r>
      <w:r w:rsidRPr="6195B9E5" w:rsidR="760E6AEB">
        <w:rPr>
          <w:rFonts w:ascii="Calibri" w:hAnsi="Calibri" w:eastAsia="Calibri" w:cs="Calibri"/>
          <w:color w:val="000000" w:themeColor="text1" w:themeTint="FF" w:themeShade="FF"/>
          <w:sz w:val="22"/>
          <w:szCs w:val="22"/>
          <w:lang w:val="en-US"/>
        </w:rPr>
        <w:t xml:space="preserve"> </w:t>
      </w:r>
      <w:r w:rsidRPr="6195B9E5" w:rsidR="760E6AEB">
        <w:rPr>
          <w:rFonts w:ascii="Calibri" w:hAnsi="Calibri" w:eastAsia="Calibri" w:cs="Calibri"/>
          <w:color w:val="000000" w:themeColor="text1" w:themeTint="FF" w:themeShade="FF"/>
          <w:sz w:val="22"/>
          <w:szCs w:val="22"/>
          <w:lang w:val="en-US"/>
        </w:rPr>
        <w:t>el</w:t>
      </w:r>
      <w:r w:rsidRPr="6195B9E5" w:rsidR="760E6AEB">
        <w:rPr>
          <w:rFonts w:ascii="Calibri" w:hAnsi="Calibri" w:eastAsia="Calibri" w:cs="Calibri"/>
          <w:color w:val="000000" w:themeColor="text1" w:themeTint="FF" w:themeShade="FF"/>
          <w:sz w:val="22"/>
          <w:szCs w:val="22"/>
          <w:lang w:val="en-US"/>
        </w:rPr>
        <w:t xml:space="preserve"> </w:t>
      </w:r>
      <w:r w:rsidRPr="6195B9E5" w:rsidR="760E6AEB">
        <w:rPr>
          <w:rFonts w:ascii="Calibri" w:hAnsi="Calibri" w:eastAsia="Calibri" w:cs="Calibri"/>
          <w:color w:val="000000" w:themeColor="text1" w:themeTint="FF" w:themeShade="FF"/>
          <w:sz w:val="22"/>
          <w:szCs w:val="22"/>
          <w:lang w:val="en-US"/>
        </w:rPr>
        <w:t>carácter</w:t>
      </w:r>
      <w:r w:rsidRPr="6195B9E5" w:rsidR="760E6AEB">
        <w:rPr>
          <w:rFonts w:ascii="Calibri" w:hAnsi="Calibri" w:eastAsia="Calibri" w:cs="Calibri"/>
          <w:color w:val="000000" w:themeColor="text1" w:themeTint="FF" w:themeShade="FF"/>
          <w:sz w:val="22"/>
          <w:szCs w:val="22"/>
          <w:lang w:val="en-US"/>
        </w:rPr>
        <w:t xml:space="preserve"> de </w:t>
      </w:r>
      <w:r w:rsidRPr="6195B9E5" w:rsidR="760E6AEB">
        <w:rPr>
          <w:rFonts w:ascii="Calibri" w:hAnsi="Calibri" w:eastAsia="Calibri" w:cs="Calibri"/>
          <w:color w:val="000000" w:themeColor="text1" w:themeTint="FF" w:themeShade="FF"/>
          <w:sz w:val="22"/>
          <w:szCs w:val="22"/>
          <w:lang w:val="en-US"/>
        </w:rPr>
        <w:t>cada</w:t>
      </w:r>
      <w:r w:rsidRPr="6195B9E5" w:rsidR="760E6AEB">
        <w:rPr>
          <w:rFonts w:ascii="Calibri" w:hAnsi="Calibri" w:eastAsia="Calibri" w:cs="Calibri"/>
          <w:color w:val="000000" w:themeColor="text1" w:themeTint="FF" w:themeShade="FF"/>
          <w:sz w:val="22"/>
          <w:szCs w:val="22"/>
          <w:lang w:val="en-US"/>
        </w:rPr>
        <w:t xml:space="preserve"> </w:t>
      </w:r>
      <w:r w:rsidRPr="6195B9E5" w:rsidR="760E6AEB">
        <w:rPr>
          <w:rFonts w:ascii="Calibri" w:hAnsi="Calibri" w:eastAsia="Calibri" w:cs="Calibri"/>
          <w:color w:val="000000" w:themeColor="text1" w:themeTint="FF" w:themeShade="FF"/>
          <w:sz w:val="22"/>
          <w:szCs w:val="22"/>
          <w:lang w:val="en-US"/>
        </w:rPr>
        <w:t>single</w:t>
      </w:r>
      <w:r w:rsidRPr="6195B9E5" w:rsidR="760E6AEB">
        <w:rPr>
          <w:rFonts w:ascii="Calibri" w:hAnsi="Calibri" w:eastAsia="Calibri" w:cs="Calibri"/>
          <w:color w:val="000000" w:themeColor="text1" w:themeTint="FF" w:themeShade="FF"/>
          <w:sz w:val="22"/>
          <w:szCs w:val="22"/>
          <w:lang w:val="en-US"/>
        </w:rPr>
        <w:t xml:space="preserve"> </w:t>
      </w:r>
      <w:r w:rsidRPr="6195B9E5" w:rsidR="760E6AEB">
        <w:rPr>
          <w:rFonts w:ascii="Calibri" w:hAnsi="Calibri" w:eastAsia="Calibri" w:cs="Calibri"/>
          <w:color w:val="000000" w:themeColor="text1" w:themeTint="FF" w:themeShade="FF"/>
          <w:sz w:val="22"/>
          <w:szCs w:val="22"/>
          <w:lang w:val="en-US"/>
        </w:rPr>
        <w:t>malt</w:t>
      </w:r>
      <w:r w:rsidRPr="6195B9E5" w:rsidR="760E6AEB">
        <w:rPr>
          <w:rFonts w:ascii="Calibri" w:hAnsi="Calibri" w:eastAsia="Calibri" w:cs="Calibri"/>
          <w:color w:val="000000" w:themeColor="text1" w:themeTint="FF" w:themeShade="FF"/>
          <w:sz w:val="22"/>
          <w:szCs w:val="22"/>
          <w:lang w:val="en-US"/>
        </w:rPr>
        <w:t xml:space="preserve">, la </w:t>
      </w:r>
      <w:r w:rsidRPr="6195B9E5" w:rsidR="760E6AEB">
        <w:rPr>
          <w:rFonts w:ascii="Calibri" w:hAnsi="Calibri" w:eastAsia="Calibri" w:cs="Calibri"/>
          <w:color w:val="000000" w:themeColor="text1" w:themeTint="FF" w:themeShade="FF"/>
          <w:sz w:val="22"/>
          <w:szCs w:val="22"/>
          <w:lang w:val="en-US"/>
        </w:rPr>
        <w:t>precisión</w:t>
      </w:r>
      <w:r w:rsidRPr="6195B9E5" w:rsidR="760E6AEB">
        <w:rPr>
          <w:rFonts w:ascii="Calibri" w:hAnsi="Calibri" w:eastAsia="Calibri" w:cs="Calibri"/>
          <w:color w:val="000000" w:themeColor="text1" w:themeTint="FF" w:themeShade="FF"/>
          <w:sz w:val="22"/>
          <w:szCs w:val="22"/>
          <w:lang w:val="en-US"/>
        </w:rPr>
        <w:t xml:space="preserve"> </w:t>
      </w:r>
      <w:r w:rsidRPr="6195B9E5" w:rsidR="760E6AEB">
        <w:rPr>
          <w:rFonts w:ascii="Calibri" w:hAnsi="Calibri" w:eastAsia="Calibri" w:cs="Calibri"/>
          <w:color w:val="000000" w:themeColor="text1" w:themeTint="FF" w:themeShade="FF"/>
          <w:sz w:val="22"/>
          <w:szCs w:val="22"/>
          <w:lang w:val="en-US"/>
        </w:rPr>
        <w:t>técnica</w:t>
      </w:r>
      <w:r w:rsidRPr="6195B9E5" w:rsidR="760E6AEB">
        <w:rPr>
          <w:rFonts w:ascii="Calibri" w:hAnsi="Calibri" w:eastAsia="Calibri" w:cs="Calibri"/>
          <w:color w:val="000000" w:themeColor="text1" w:themeTint="FF" w:themeShade="FF"/>
          <w:sz w:val="22"/>
          <w:szCs w:val="22"/>
          <w:lang w:val="en-US"/>
        </w:rPr>
        <w:t xml:space="preserve"> y la </w:t>
      </w:r>
      <w:r w:rsidRPr="6195B9E5" w:rsidR="760E6AEB">
        <w:rPr>
          <w:rFonts w:ascii="Calibri" w:hAnsi="Calibri" w:eastAsia="Calibri" w:cs="Calibri"/>
          <w:color w:val="000000" w:themeColor="text1" w:themeTint="FF" w:themeShade="FF"/>
          <w:sz w:val="22"/>
          <w:szCs w:val="22"/>
          <w:lang w:val="en-US"/>
        </w:rPr>
        <w:t>estética</w:t>
      </w:r>
      <w:r w:rsidRPr="6195B9E5" w:rsidR="760E6AEB">
        <w:rPr>
          <w:rFonts w:ascii="Calibri" w:hAnsi="Calibri" w:eastAsia="Calibri" w:cs="Calibri"/>
          <w:color w:val="000000" w:themeColor="text1" w:themeTint="FF" w:themeShade="FF"/>
          <w:sz w:val="22"/>
          <w:szCs w:val="22"/>
          <w:lang w:val="en-US"/>
        </w:rPr>
        <w:t xml:space="preserve"> </w:t>
      </w:r>
      <w:r w:rsidRPr="6195B9E5" w:rsidR="760E6AEB">
        <w:rPr>
          <w:rFonts w:ascii="Calibri" w:hAnsi="Calibri" w:eastAsia="Calibri" w:cs="Calibri"/>
          <w:color w:val="000000" w:themeColor="text1" w:themeTint="FF" w:themeShade="FF"/>
          <w:sz w:val="22"/>
          <w:szCs w:val="22"/>
          <w:lang w:val="en-US"/>
        </w:rPr>
        <w:t>refinada</w:t>
      </w:r>
      <w:r w:rsidRPr="6195B9E5" w:rsidR="760E6AEB">
        <w:rPr>
          <w:rFonts w:ascii="Calibri" w:hAnsi="Calibri" w:eastAsia="Calibri" w:cs="Calibri"/>
          <w:color w:val="000000" w:themeColor="text1" w:themeTint="FF" w:themeShade="FF"/>
          <w:sz w:val="22"/>
          <w:szCs w:val="22"/>
          <w:lang w:val="en-US"/>
        </w:rPr>
        <w:t xml:space="preserve"> dan </w:t>
      </w:r>
      <w:r w:rsidRPr="6195B9E5" w:rsidR="760E6AEB">
        <w:rPr>
          <w:rFonts w:ascii="Calibri" w:hAnsi="Calibri" w:eastAsia="Calibri" w:cs="Calibri"/>
          <w:color w:val="000000" w:themeColor="text1" w:themeTint="FF" w:themeShade="FF"/>
          <w:sz w:val="22"/>
          <w:szCs w:val="22"/>
          <w:lang w:val="en-US"/>
        </w:rPr>
        <w:t>vida</w:t>
      </w:r>
      <w:r w:rsidRPr="6195B9E5" w:rsidR="760E6AEB">
        <w:rPr>
          <w:rFonts w:ascii="Calibri" w:hAnsi="Calibri" w:eastAsia="Calibri" w:cs="Calibri"/>
          <w:color w:val="000000" w:themeColor="text1" w:themeTint="FF" w:themeShade="FF"/>
          <w:sz w:val="22"/>
          <w:szCs w:val="22"/>
          <w:lang w:val="en-US"/>
        </w:rPr>
        <w:t xml:space="preserve"> a </w:t>
      </w:r>
      <w:r w:rsidRPr="6195B9E5" w:rsidR="760E6AEB">
        <w:rPr>
          <w:rFonts w:ascii="Calibri" w:hAnsi="Calibri" w:eastAsia="Calibri" w:cs="Calibri"/>
          <w:color w:val="000000" w:themeColor="text1" w:themeTint="FF" w:themeShade="FF"/>
          <w:sz w:val="22"/>
          <w:szCs w:val="22"/>
          <w:lang w:val="en-US"/>
        </w:rPr>
        <w:t>cada</w:t>
      </w:r>
      <w:r w:rsidRPr="6195B9E5" w:rsidR="760E6AEB">
        <w:rPr>
          <w:rFonts w:ascii="Calibri" w:hAnsi="Calibri" w:eastAsia="Calibri" w:cs="Calibri"/>
          <w:color w:val="000000" w:themeColor="text1" w:themeTint="FF" w:themeShade="FF"/>
          <w:sz w:val="22"/>
          <w:szCs w:val="22"/>
          <w:lang w:val="en-US"/>
        </w:rPr>
        <w:t xml:space="preserve"> </w:t>
      </w:r>
      <w:r w:rsidRPr="6195B9E5" w:rsidR="760E6AEB">
        <w:rPr>
          <w:rFonts w:ascii="Calibri" w:hAnsi="Calibri" w:eastAsia="Calibri" w:cs="Calibri"/>
          <w:color w:val="000000" w:themeColor="text1" w:themeTint="FF" w:themeShade="FF"/>
          <w:sz w:val="22"/>
          <w:szCs w:val="22"/>
          <w:lang w:val="en-US"/>
        </w:rPr>
        <w:t>pieza</w:t>
      </w:r>
      <w:r w:rsidRPr="6195B9E5" w:rsidR="760E6AEB">
        <w:rPr>
          <w:rFonts w:ascii="Calibri" w:hAnsi="Calibri" w:eastAsia="Calibri" w:cs="Calibri"/>
          <w:color w:val="000000" w:themeColor="text1" w:themeTint="FF" w:themeShade="FF"/>
          <w:sz w:val="22"/>
          <w:szCs w:val="22"/>
          <w:lang w:val="en-US"/>
        </w:rPr>
        <w:t xml:space="preserve"> de </w:t>
      </w:r>
      <w:r w:rsidRPr="6195B9E5" w:rsidR="760E6AEB">
        <w:rPr>
          <w:rFonts w:ascii="Calibri" w:hAnsi="Calibri" w:eastAsia="Calibri" w:cs="Calibri"/>
          <w:color w:val="000000" w:themeColor="text1" w:themeTint="FF" w:themeShade="FF"/>
          <w:sz w:val="22"/>
          <w:szCs w:val="22"/>
          <w:lang w:val="en-US"/>
        </w:rPr>
        <w:t>alta</w:t>
      </w:r>
      <w:r w:rsidRPr="6195B9E5" w:rsidR="760E6AEB">
        <w:rPr>
          <w:rFonts w:ascii="Calibri" w:hAnsi="Calibri" w:eastAsia="Calibri" w:cs="Calibri"/>
          <w:color w:val="000000" w:themeColor="text1" w:themeTint="FF" w:themeShade="FF"/>
          <w:sz w:val="22"/>
          <w:szCs w:val="22"/>
          <w:lang w:val="en-US"/>
        </w:rPr>
        <w:t xml:space="preserve"> </w:t>
      </w:r>
      <w:r w:rsidRPr="6195B9E5" w:rsidR="760E6AEB">
        <w:rPr>
          <w:rFonts w:ascii="Calibri" w:hAnsi="Calibri" w:eastAsia="Calibri" w:cs="Calibri"/>
          <w:color w:val="000000" w:themeColor="text1" w:themeTint="FF" w:themeShade="FF"/>
          <w:sz w:val="22"/>
          <w:szCs w:val="22"/>
          <w:lang w:val="en-US"/>
        </w:rPr>
        <w:t>relojería</w:t>
      </w:r>
      <w:r w:rsidRPr="6195B9E5" w:rsidR="760E6AEB">
        <w:rPr>
          <w:rFonts w:ascii="Calibri" w:hAnsi="Calibri" w:eastAsia="Calibri" w:cs="Calibri"/>
          <w:color w:val="000000" w:themeColor="text1" w:themeTint="FF" w:themeShade="FF"/>
          <w:sz w:val="22"/>
          <w:szCs w:val="22"/>
          <w:lang w:val="en-US"/>
        </w:rPr>
        <w:t xml:space="preserve">. Una </w:t>
      </w:r>
      <w:r w:rsidRPr="6195B9E5" w:rsidR="760E6AEB">
        <w:rPr>
          <w:rFonts w:ascii="Calibri" w:hAnsi="Calibri" w:eastAsia="Calibri" w:cs="Calibri"/>
          <w:color w:val="000000" w:themeColor="text1" w:themeTint="FF" w:themeShade="FF"/>
          <w:sz w:val="22"/>
          <w:szCs w:val="22"/>
          <w:lang w:val="en-US"/>
        </w:rPr>
        <w:t>convergencia</w:t>
      </w:r>
      <w:r w:rsidRPr="6195B9E5" w:rsidR="760E6AEB">
        <w:rPr>
          <w:rFonts w:ascii="Calibri" w:hAnsi="Calibri" w:eastAsia="Calibri" w:cs="Calibri"/>
          <w:color w:val="000000" w:themeColor="text1" w:themeTint="FF" w:themeShade="FF"/>
          <w:sz w:val="22"/>
          <w:szCs w:val="22"/>
          <w:lang w:val="en-US"/>
        </w:rPr>
        <w:t xml:space="preserve"> de </w:t>
      </w:r>
      <w:r w:rsidRPr="6195B9E5" w:rsidR="760E6AEB">
        <w:rPr>
          <w:rFonts w:ascii="Calibri" w:hAnsi="Calibri" w:eastAsia="Calibri" w:cs="Calibri"/>
          <w:color w:val="000000" w:themeColor="text1" w:themeTint="FF" w:themeShade="FF"/>
          <w:sz w:val="22"/>
          <w:szCs w:val="22"/>
          <w:lang w:val="en-US"/>
        </w:rPr>
        <w:t>oficios</w:t>
      </w:r>
      <w:r w:rsidRPr="6195B9E5" w:rsidR="760E6AEB">
        <w:rPr>
          <w:rFonts w:ascii="Calibri" w:hAnsi="Calibri" w:eastAsia="Calibri" w:cs="Calibri"/>
          <w:color w:val="000000" w:themeColor="text1" w:themeTint="FF" w:themeShade="FF"/>
          <w:sz w:val="22"/>
          <w:szCs w:val="22"/>
          <w:lang w:val="en-US"/>
        </w:rPr>
        <w:t xml:space="preserve"> que </w:t>
      </w:r>
      <w:r w:rsidRPr="6195B9E5" w:rsidR="760E6AEB">
        <w:rPr>
          <w:rFonts w:ascii="Calibri" w:hAnsi="Calibri" w:eastAsia="Calibri" w:cs="Calibri"/>
          <w:color w:val="000000" w:themeColor="text1" w:themeTint="FF" w:themeShade="FF"/>
          <w:sz w:val="22"/>
          <w:szCs w:val="22"/>
          <w:lang w:val="en-US"/>
        </w:rPr>
        <w:t>comparten</w:t>
      </w:r>
      <w:r w:rsidRPr="6195B9E5" w:rsidR="760E6AEB">
        <w:rPr>
          <w:rFonts w:ascii="Calibri" w:hAnsi="Calibri" w:eastAsia="Calibri" w:cs="Calibri"/>
          <w:color w:val="000000" w:themeColor="text1" w:themeTint="FF" w:themeShade="FF"/>
          <w:sz w:val="22"/>
          <w:szCs w:val="22"/>
          <w:lang w:val="en-US"/>
        </w:rPr>
        <w:t xml:space="preserve"> un </w:t>
      </w:r>
      <w:r w:rsidRPr="6195B9E5" w:rsidR="760E6AEB">
        <w:rPr>
          <w:rFonts w:ascii="Calibri" w:hAnsi="Calibri" w:eastAsia="Calibri" w:cs="Calibri"/>
          <w:color w:val="000000" w:themeColor="text1" w:themeTint="FF" w:themeShade="FF"/>
          <w:sz w:val="22"/>
          <w:szCs w:val="22"/>
          <w:lang w:val="en-US"/>
        </w:rPr>
        <w:t>mismo</w:t>
      </w:r>
      <w:r w:rsidRPr="6195B9E5" w:rsidR="760E6AEB">
        <w:rPr>
          <w:rFonts w:ascii="Calibri" w:hAnsi="Calibri" w:eastAsia="Calibri" w:cs="Calibri"/>
          <w:color w:val="000000" w:themeColor="text1" w:themeTint="FF" w:themeShade="FF"/>
          <w:sz w:val="22"/>
          <w:szCs w:val="22"/>
          <w:lang w:val="en-US"/>
        </w:rPr>
        <w:t xml:space="preserve"> </w:t>
      </w:r>
      <w:r w:rsidRPr="6195B9E5" w:rsidR="760E6AEB">
        <w:rPr>
          <w:rFonts w:ascii="Calibri" w:hAnsi="Calibri" w:eastAsia="Calibri" w:cs="Calibri"/>
          <w:color w:val="000000" w:themeColor="text1" w:themeTint="FF" w:themeShade="FF"/>
          <w:sz w:val="22"/>
          <w:szCs w:val="22"/>
          <w:lang w:val="en-US"/>
        </w:rPr>
        <w:t>lenguaje</w:t>
      </w:r>
      <w:r w:rsidRPr="6195B9E5" w:rsidR="760E6AEB">
        <w:rPr>
          <w:rFonts w:ascii="Calibri" w:hAnsi="Calibri" w:eastAsia="Calibri" w:cs="Calibri"/>
          <w:color w:val="000000" w:themeColor="text1" w:themeTint="FF" w:themeShade="FF"/>
          <w:sz w:val="22"/>
          <w:szCs w:val="22"/>
          <w:lang w:val="en-US"/>
        </w:rPr>
        <w:t xml:space="preserve">: </w:t>
      </w:r>
      <w:r w:rsidRPr="6195B9E5" w:rsidR="760E6AEB">
        <w:rPr>
          <w:rFonts w:ascii="Calibri" w:hAnsi="Calibri" w:eastAsia="Calibri" w:cs="Calibri"/>
          <w:i w:val="1"/>
          <w:iCs w:val="1"/>
          <w:color w:val="000000" w:themeColor="text1" w:themeTint="FF" w:themeShade="FF"/>
          <w:sz w:val="22"/>
          <w:szCs w:val="22"/>
          <w:lang w:val="en-US"/>
        </w:rPr>
        <w:t xml:space="preserve">la </w:t>
      </w:r>
      <w:r w:rsidRPr="6195B9E5" w:rsidR="760E6AEB">
        <w:rPr>
          <w:rFonts w:ascii="Calibri" w:hAnsi="Calibri" w:eastAsia="Calibri" w:cs="Calibri"/>
          <w:i w:val="1"/>
          <w:iCs w:val="1"/>
          <w:color w:val="000000" w:themeColor="text1" w:themeTint="FF" w:themeShade="FF"/>
          <w:sz w:val="22"/>
          <w:szCs w:val="22"/>
          <w:lang w:val="en-US"/>
        </w:rPr>
        <w:t>excelencia</w:t>
      </w:r>
      <w:r w:rsidRPr="6195B9E5" w:rsidR="760E6AEB">
        <w:rPr>
          <w:rFonts w:ascii="Calibri" w:hAnsi="Calibri" w:eastAsia="Calibri" w:cs="Calibri"/>
          <w:color w:val="000000" w:themeColor="text1" w:themeTint="FF" w:themeShade="FF"/>
          <w:sz w:val="22"/>
          <w:szCs w:val="22"/>
          <w:lang w:val="en-US"/>
        </w:rPr>
        <w:t>.</w:t>
      </w:r>
    </w:p>
    <w:p w:rsidR="2ABE85F4" w:rsidP="6153C25E" w:rsidRDefault="2ABE85F4" w14:paraId="52699F6E" w14:textId="06A08667">
      <w:pPr>
        <w:rPr>
          <w:rFonts w:ascii="Calibri" w:hAnsi="Calibri" w:eastAsia="Calibri" w:cs="Calibri"/>
          <w:color w:val="000000" w:themeColor="text1"/>
          <w:sz w:val="22"/>
          <w:szCs w:val="22"/>
        </w:rPr>
      </w:pPr>
      <w:r>
        <w:br/>
      </w:r>
      <w:r w:rsidRPr="6153C25E" w:rsidR="2041B3E1">
        <w:rPr>
          <w:rFonts w:ascii="Calibri" w:hAnsi="Calibri" w:eastAsia="Calibri" w:cs="Calibri"/>
          <w:b/>
          <w:bCs/>
          <w:color w:val="000000" w:themeColor="text1"/>
          <w:sz w:val="22"/>
          <w:szCs w:val="22"/>
          <w:lang w:val="en-GB"/>
        </w:rPr>
        <w:t>Contacto de prensa</w:t>
      </w:r>
      <w:r w:rsidRPr="6153C25E">
        <w:rPr>
          <w:rFonts w:ascii="Calibri" w:hAnsi="Calibri" w:eastAsia="Calibri" w:cs="Calibri"/>
          <w:b/>
          <w:bCs/>
          <w:color w:val="000000" w:themeColor="text1"/>
          <w:sz w:val="22"/>
          <w:szCs w:val="22"/>
          <w:lang w:val="en-GB"/>
        </w:rPr>
        <w:t>:</w:t>
      </w:r>
    </w:p>
    <w:p w:rsidR="7B07B5DF" w:rsidP="6153C25E" w:rsidRDefault="7B07B5DF" w14:paraId="433B8EF4" w14:textId="76C29EA7">
      <w:pPr>
        <w:rPr>
          <w:rFonts w:ascii="Calibri" w:hAnsi="Calibri" w:eastAsia="Calibri" w:cs="Calibri"/>
          <w:color w:val="000000" w:themeColor="text1"/>
          <w:sz w:val="20"/>
          <w:szCs w:val="20"/>
          <w:lang w:val="en-GB"/>
        </w:rPr>
      </w:pPr>
      <w:r w:rsidRPr="6153C25E">
        <w:rPr>
          <w:rFonts w:ascii="Calibri" w:hAnsi="Calibri" w:eastAsia="Calibri" w:cs="Calibri"/>
          <w:b/>
          <w:bCs/>
          <w:color w:val="000000" w:themeColor="text1"/>
          <w:sz w:val="20"/>
          <w:szCs w:val="20"/>
          <w:lang w:val="es-MX"/>
        </w:rPr>
        <w:t xml:space="preserve">another   </w:t>
      </w:r>
      <w:r w:rsidRPr="6153C25E">
        <w:rPr>
          <w:rFonts w:ascii="Calibri" w:hAnsi="Calibri" w:eastAsia="Calibri" w:cs="Calibri"/>
          <w:color w:val="000000" w:themeColor="text1"/>
          <w:sz w:val="20"/>
          <w:szCs w:val="20"/>
        </w:rPr>
        <w:t xml:space="preserve"> </w:t>
      </w:r>
    </w:p>
    <w:p w:rsidR="7B07B5DF" w:rsidP="6195B9E5" w:rsidRDefault="7B07B5DF" w14:paraId="44949263" w14:textId="68B7EDB3">
      <w:pPr>
        <w:spacing w:line="1" w:lineRule="atLeast"/>
        <w:ind w:left="-1" w:hanging="1"/>
        <w:jc w:val="both"/>
        <w:rPr>
          <w:rFonts w:ascii="Calibri" w:hAnsi="Calibri" w:eastAsia="Calibri" w:cs="Calibri"/>
          <w:color w:val="auto" w:themeColor="text1" w:themeTint="D9"/>
          <w:sz w:val="20"/>
          <w:szCs w:val="20"/>
          <w:lang w:val="en-GB"/>
        </w:rPr>
      </w:pPr>
      <w:r w:rsidRPr="6195B9E5" w:rsidR="7B07B5DF">
        <w:rPr>
          <w:rFonts w:ascii="Calibri" w:hAnsi="Calibri" w:eastAsia="Calibri" w:cs="Calibri"/>
          <w:color w:val="auto"/>
          <w:sz w:val="20"/>
          <w:szCs w:val="20"/>
          <w:lang w:val="es-MX"/>
        </w:rPr>
        <w:t>Andressa</w:t>
      </w:r>
      <w:r w:rsidRPr="6195B9E5" w:rsidR="7B07B5DF">
        <w:rPr>
          <w:rFonts w:ascii="Calibri" w:hAnsi="Calibri" w:eastAsia="Calibri" w:cs="Calibri"/>
          <w:color w:val="auto"/>
          <w:sz w:val="20"/>
          <w:szCs w:val="20"/>
          <w:lang w:val="es-MX"/>
        </w:rPr>
        <w:t xml:space="preserve"> Vilela </w:t>
      </w:r>
      <w:r w:rsidRPr="6195B9E5" w:rsidR="19068A20">
        <w:rPr>
          <w:rFonts w:ascii="Calibri" w:hAnsi="Calibri" w:eastAsia="Calibri" w:cs="Calibri"/>
          <w:color w:val="auto"/>
          <w:sz w:val="20"/>
          <w:szCs w:val="20"/>
          <w:lang w:val="es-MX"/>
        </w:rPr>
        <w:t xml:space="preserve">| </w:t>
      </w:r>
      <w:r w:rsidRPr="6195B9E5" w:rsidR="7B07B5DF">
        <w:rPr>
          <w:rFonts w:ascii="Calibri" w:hAnsi="Calibri" w:eastAsia="Calibri" w:cs="Calibri"/>
          <w:color w:val="auto"/>
          <w:sz w:val="20"/>
          <w:szCs w:val="20"/>
          <w:lang w:val="es-MX"/>
        </w:rPr>
        <w:t xml:space="preserve">Client </w:t>
      </w:r>
      <w:r w:rsidRPr="6195B9E5" w:rsidR="7B07B5DF">
        <w:rPr>
          <w:rFonts w:ascii="Calibri" w:hAnsi="Calibri" w:eastAsia="Calibri" w:cs="Calibri"/>
          <w:color w:val="auto"/>
          <w:sz w:val="20"/>
          <w:szCs w:val="20"/>
          <w:lang w:val="es-MX"/>
        </w:rPr>
        <w:t>Services</w:t>
      </w:r>
      <w:r w:rsidRPr="6195B9E5" w:rsidR="7B07B5DF">
        <w:rPr>
          <w:rFonts w:ascii="Calibri" w:hAnsi="Calibri" w:eastAsia="Calibri" w:cs="Calibri"/>
          <w:color w:val="auto"/>
          <w:sz w:val="20"/>
          <w:szCs w:val="20"/>
          <w:lang w:val="es-MX"/>
        </w:rPr>
        <w:t xml:space="preserve"> Manager </w:t>
      </w:r>
    </w:p>
    <w:p w:rsidR="7B07B5DF" w:rsidP="6153C25E" w:rsidRDefault="7B07B5DF" w14:paraId="09431F53" w14:textId="0BE1B0EF">
      <w:pPr>
        <w:spacing w:line="1" w:lineRule="atLeast"/>
        <w:ind w:left="-1" w:hanging="1"/>
        <w:rPr>
          <w:rFonts w:ascii="Calibri" w:hAnsi="Calibri" w:eastAsia="Calibri" w:cs="Calibri"/>
          <w:color w:val="C00000"/>
          <w:sz w:val="20"/>
          <w:szCs w:val="20"/>
          <w:lang w:val="en-GB"/>
        </w:rPr>
      </w:pPr>
      <w:hyperlink r:id="rId15">
        <w:r w:rsidRPr="6153C25E">
          <w:rPr>
            <w:rStyle w:val="Hyperlink"/>
            <w:rFonts w:ascii="Calibri" w:hAnsi="Calibri" w:eastAsia="Calibri" w:cs="Calibri"/>
            <w:color w:val="C00000"/>
            <w:sz w:val="20"/>
            <w:szCs w:val="20"/>
          </w:rPr>
          <w:t>andressa.vilela@another.co</w:t>
        </w:r>
      </w:hyperlink>
    </w:p>
    <w:p w:rsidR="6153C25E" w:rsidP="6153C25E" w:rsidRDefault="6153C25E" w14:paraId="35E86137" w14:textId="2D77B2B1">
      <w:pPr>
        <w:spacing w:line="1" w:lineRule="atLeast"/>
        <w:ind w:left="-1" w:hanging="1"/>
        <w:rPr>
          <w:rFonts w:ascii="Calibri" w:hAnsi="Calibri" w:eastAsia="Calibri" w:cs="Calibri"/>
          <w:color w:val="C00000"/>
          <w:sz w:val="20"/>
          <w:szCs w:val="20"/>
          <w:lang w:val="en-GB"/>
        </w:rPr>
      </w:pPr>
    </w:p>
    <w:p w:rsidR="7B07B5DF" w:rsidP="6195B9E5" w:rsidRDefault="7B07B5DF" w14:paraId="75CDB9EE" w14:textId="4DEE041E">
      <w:pPr>
        <w:pStyle w:val="Normal"/>
        <w:suppressLineNumbers w:val="0"/>
        <w:bidi w:val="0"/>
        <w:spacing w:before="0" w:beforeAutospacing="off" w:after="160" w:afterAutospacing="off" w:line="14" w:lineRule="atLeast"/>
        <w:ind w:left="-1" w:right="0" w:hanging="1"/>
        <w:jc w:val="both"/>
        <w:rPr>
          <w:rFonts w:ascii="Calibri" w:hAnsi="Calibri" w:eastAsia="Calibri" w:cs="Calibri"/>
          <w:color w:val="000000" w:themeColor="text1" w:themeTint="FF" w:themeShade="FF"/>
          <w:sz w:val="20"/>
          <w:szCs w:val="20"/>
          <w:lang w:val="es-MX"/>
        </w:rPr>
      </w:pPr>
      <w:r w:rsidRPr="6195B9E5" w:rsidR="33B10C9E">
        <w:rPr>
          <w:rFonts w:ascii="Calibri" w:hAnsi="Calibri" w:eastAsia="Calibri" w:cs="Calibri"/>
          <w:color w:val="auto"/>
          <w:sz w:val="20"/>
          <w:szCs w:val="20"/>
        </w:rPr>
        <w:t>Jesús Pacheco</w:t>
      </w:r>
      <w:r w:rsidRPr="6195B9E5" w:rsidR="6FF06B59">
        <w:rPr>
          <w:rFonts w:ascii="Calibri" w:hAnsi="Calibri" w:eastAsia="Calibri" w:cs="Calibri"/>
          <w:color w:val="auto"/>
          <w:sz w:val="20"/>
          <w:szCs w:val="20"/>
        </w:rPr>
        <w:t xml:space="preserve"> | </w:t>
      </w:r>
      <w:r w:rsidRPr="6195B9E5" w:rsidR="7B07B5DF">
        <w:rPr>
          <w:rFonts w:ascii="Calibri" w:hAnsi="Calibri" w:eastAsia="Calibri" w:cs="Calibri"/>
          <w:color w:val="auto"/>
          <w:sz w:val="20"/>
          <w:szCs w:val="20"/>
          <w:lang w:val="es-MX"/>
        </w:rPr>
        <w:t>Account</w:t>
      </w:r>
      <w:r w:rsidRPr="6195B9E5" w:rsidR="7B07B5DF">
        <w:rPr>
          <w:rFonts w:ascii="Calibri" w:hAnsi="Calibri" w:eastAsia="Calibri" w:cs="Calibri"/>
          <w:color w:val="auto"/>
          <w:sz w:val="20"/>
          <w:szCs w:val="20"/>
          <w:lang w:val="es-MX"/>
        </w:rPr>
        <w:t xml:space="preserve"> Manager</w:t>
      </w:r>
    </w:p>
    <w:p w:rsidR="7B07B5DF" w:rsidP="6195B9E5" w:rsidRDefault="7B07B5DF" w14:paraId="370433A7" w14:textId="3F6A9540">
      <w:pPr>
        <w:spacing w:line="1" w:lineRule="atLeast"/>
        <w:ind w:left="-1" w:hanging="1"/>
        <w:rPr>
          <w:rFonts w:ascii="Calibri" w:hAnsi="Calibri" w:eastAsia="Calibri" w:cs="Calibri"/>
          <w:color w:val="C00000" w:themeColor="text1"/>
          <w:sz w:val="20"/>
          <w:szCs w:val="20"/>
          <w:lang w:val="en-GB"/>
        </w:rPr>
      </w:pPr>
      <w:hyperlink r:id="R138f2cad7ba9462f">
        <w:r w:rsidRPr="6195B9E5" w:rsidR="0EA2A3A2">
          <w:rPr>
            <w:rStyle w:val="Hyperlink"/>
            <w:rFonts w:ascii="Calibri" w:hAnsi="Calibri" w:eastAsia="Calibri" w:cs="Calibri"/>
            <w:color w:val="C00000"/>
            <w:sz w:val="20"/>
            <w:szCs w:val="20"/>
          </w:rPr>
          <w:t>jesus.pacheco@another.co</w:t>
        </w:r>
      </w:hyperlink>
    </w:p>
    <w:p w:rsidR="6195B9E5" w:rsidP="6195B9E5" w:rsidRDefault="6195B9E5" w14:paraId="1F10AC77" w14:textId="70B150FA">
      <w:pPr>
        <w:spacing w:line="1" w:lineRule="atLeast"/>
        <w:ind w:left="-1" w:hanging="1"/>
        <w:rPr>
          <w:rFonts w:ascii="Calibri" w:hAnsi="Calibri" w:eastAsia="Calibri" w:cs="Calibri"/>
          <w:color w:val="262626" w:themeColor="text1" w:themeTint="D9" w:themeShade="FF"/>
          <w:sz w:val="20"/>
          <w:szCs w:val="20"/>
        </w:rPr>
      </w:pPr>
    </w:p>
    <w:p w:rsidR="7B07B5DF" w:rsidP="6195B9E5" w:rsidRDefault="7B07B5DF" w14:paraId="17B8FBC3" w14:textId="39157EAD">
      <w:pPr>
        <w:spacing w:line="1" w:lineRule="atLeast"/>
        <w:ind w:left="-1" w:hanging="1"/>
        <w:rPr>
          <w:rFonts w:ascii="Calibri" w:hAnsi="Calibri" w:eastAsia="Calibri" w:cs="Calibri"/>
          <w:color w:val="000000" w:themeColor="text1"/>
          <w:sz w:val="20"/>
          <w:szCs w:val="20"/>
          <w:lang w:val="es-MX"/>
        </w:rPr>
      </w:pPr>
      <w:r w:rsidRPr="6195B9E5" w:rsidR="7B07B5DF">
        <w:rPr>
          <w:rFonts w:ascii="Calibri" w:hAnsi="Calibri" w:eastAsia="Calibri" w:cs="Calibri"/>
          <w:color w:val="auto"/>
          <w:sz w:val="20"/>
          <w:szCs w:val="20"/>
        </w:rPr>
        <w:t xml:space="preserve">Daniela </w:t>
      </w:r>
      <w:r w:rsidRPr="6195B9E5" w:rsidR="7B07B5DF">
        <w:rPr>
          <w:rFonts w:ascii="Calibri" w:hAnsi="Calibri" w:eastAsia="Calibri" w:cs="Calibri"/>
          <w:color w:val="auto"/>
          <w:sz w:val="20"/>
          <w:szCs w:val="20"/>
        </w:rPr>
        <w:t>Caldelas</w:t>
      </w:r>
      <w:r w:rsidRPr="6195B9E5" w:rsidR="7B07B5DF">
        <w:rPr>
          <w:rFonts w:ascii="Calibri" w:hAnsi="Calibri" w:eastAsia="Calibri" w:cs="Calibri"/>
          <w:color w:val="auto"/>
          <w:sz w:val="20"/>
          <w:szCs w:val="20"/>
        </w:rPr>
        <w:t xml:space="preserve"> </w:t>
      </w:r>
      <w:r w:rsidRPr="6195B9E5" w:rsidR="6A30E101">
        <w:rPr>
          <w:rFonts w:ascii="Calibri" w:hAnsi="Calibri" w:eastAsia="Calibri" w:cs="Calibri"/>
          <w:color w:val="auto"/>
          <w:sz w:val="20"/>
          <w:szCs w:val="20"/>
        </w:rPr>
        <w:t xml:space="preserve">| </w:t>
      </w:r>
      <w:r w:rsidRPr="6195B9E5" w:rsidR="7B07B5DF">
        <w:rPr>
          <w:rFonts w:ascii="Calibri" w:hAnsi="Calibri" w:eastAsia="Calibri" w:cs="Calibri"/>
          <w:color w:val="auto"/>
          <w:sz w:val="20"/>
          <w:szCs w:val="20"/>
          <w:lang w:val="es-MX"/>
        </w:rPr>
        <w:t xml:space="preserve">Sr. </w:t>
      </w:r>
      <w:r w:rsidRPr="6195B9E5" w:rsidR="7B07B5DF">
        <w:rPr>
          <w:rFonts w:ascii="Calibri" w:hAnsi="Calibri" w:eastAsia="Calibri" w:cs="Calibri"/>
          <w:color w:val="auto"/>
          <w:sz w:val="20"/>
          <w:szCs w:val="20"/>
          <w:lang w:val="es-MX"/>
        </w:rPr>
        <w:t>Account</w:t>
      </w:r>
      <w:r w:rsidRPr="6195B9E5" w:rsidR="7B07B5DF">
        <w:rPr>
          <w:rFonts w:ascii="Calibri" w:hAnsi="Calibri" w:eastAsia="Calibri" w:cs="Calibri"/>
          <w:color w:val="auto"/>
          <w:sz w:val="20"/>
          <w:szCs w:val="20"/>
          <w:lang w:val="es-MX"/>
        </w:rPr>
        <w:t xml:space="preserve"> Executive</w:t>
      </w:r>
    </w:p>
    <w:p w:rsidR="7B07B5DF" w:rsidP="6153C25E" w:rsidRDefault="7B07B5DF" w14:paraId="72A3CA2A" w14:textId="1A7B2A78">
      <w:pPr>
        <w:spacing w:line="1" w:lineRule="atLeast"/>
        <w:ind w:left="-1" w:hanging="1"/>
        <w:rPr>
          <w:rFonts w:ascii="Calibri" w:hAnsi="Calibri" w:eastAsia="Calibri" w:cs="Calibri"/>
          <w:color w:val="C00000"/>
          <w:sz w:val="20"/>
          <w:szCs w:val="20"/>
          <w:lang w:val="en-GB"/>
        </w:rPr>
      </w:pPr>
      <w:hyperlink r:id="rId17">
        <w:r w:rsidRPr="6153C25E">
          <w:rPr>
            <w:rStyle w:val="Hyperlink"/>
            <w:rFonts w:ascii="Calibri" w:hAnsi="Calibri" w:eastAsia="Calibri" w:cs="Calibri"/>
            <w:color w:val="C00000"/>
            <w:sz w:val="20"/>
            <w:szCs w:val="20"/>
            <w:lang w:val="es-MX"/>
          </w:rPr>
          <w:t>daniela.caldelas@another.co</w:t>
        </w:r>
      </w:hyperlink>
      <w:r w:rsidRPr="6153C25E">
        <w:rPr>
          <w:rFonts w:ascii="Calibri" w:hAnsi="Calibri" w:eastAsia="Calibri" w:cs="Calibri"/>
          <w:color w:val="C00000"/>
          <w:sz w:val="20"/>
          <w:szCs w:val="20"/>
          <w:lang w:val="es-MX"/>
        </w:rPr>
        <w:t xml:space="preserve"> </w:t>
      </w:r>
    </w:p>
    <w:p w:rsidR="6153C25E" w:rsidP="6153C25E" w:rsidRDefault="6153C25E" w14:paraId="65BFA12F" w14:textId="49C04F8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40" w:lineRule="auto"/>
        <w:ind w:left="-2" w:hanging="1"/>
        <w:rPr>
          <w:rFonts w:ascii="Calibri" w:hAnsi="Calibri" w:eastAsia="Calibri" w:cs="Calibri"/>
          <w:color w:val="242121"/>
          <w:sz w:val="20"/>
          <w:szCs w:val="20"/>
          <w:lang w:val="en-GB"/>
        </w:rPr>
      </w:pPr>
    </w:p>
    <w:p w:rsidR="7B07B5DF" w:rsidP="6153C25E" w:rsidRDefault="7B07B5DF" w14:paraId="62E3E761" w14:textId="6D78AB7E">
      <w:pPr>
        <w:spacing w:line="240" w:lineRule="auto"/>
        <w:ind w:hanging="2"/>
        <w:jc w:val="both"/>
        <w:rPr>
          <w:rFonts w:ascii="Calibri" w:hAnsi="Calibri" w:eastAsia="Calibri" w:cs="Calibri"/>
          <w:color w:val="242121"/>
          <w:sz w:val="20"/>
          <w:szCs w:val="20"/>
          <w:lang w:val="en-GB"/>
        </w:rPr>
      </w:pPr>
      <w:r w:rsidRPr="6153C25E">
        <w:rPr>
          <w:rFonts w:ascii="Calibri" w:hAnsi="Calibri" w:eastAsia="Calibri" w:cs="Calibri"/>
          <w:b/>
          <w:bCs/>
          <w:color w:val="242121"/>
          <w:sz w:val="20"/>
          <w:szCs w:val="20"/>
          <w:lang w:val="es-MX"/>
        </w:rPr>
        <w:t>Sobre The Macallan</w:t>
      </w:r>
    </w:p>
    <w:p w:rsidR="7B07B5DF" w:rsidP="6153C25E" w:rsidRDefault="7B07B5DF" w14:paraId="04EE910F" w14:textId="5556C083">
      <w:pPr>
        <w:spacing w:line="240" w:lineRule="auto"/>
        <w:ind w:hanging="2"/>
        <w:jc w:val="both"/>
        <w:rPr>
          <w:rFonts w:ascii="Calibri" w:hAnsi="Calibri" w:eastAsia="Calibri" w:cs="Calibri"/>
          <w:color w:val="242121"/>
          <w:sz w:val="20"/>
          <w:szCs w:val="20"/>
          <w:lang w:val="en-GB"/>
        </w:rPr>
      </w:pPr>
      <w:hyperlink r:id="rId18">
        <w:r w:rsidRPr="6153C25E">
          <w:rPr>
            <w:rStyle w:val="Hyperlink"/>
            <w:rFonts w:ascii="Calibri" w:hAnsi="Calibri" w:eastAsia="Calibri" w:cs="Calibri"/>
            <w:color w:val="C00000"/>
            <w:sz w:val="20"/>
            <w:szCs w:val="20"/>
            <w:lang w:val="es-MX"/>
          </w:rPr>
          <w:t>The Macallan</w:t>
        </w:r>
      </w:hyperlink>
      <w:r w:rsidRPr="6153C25E">
        <w:rPr>
          <w:rFonts w:ascii="Calibri" w:hAnsi="Calibri" w:eastAsia="Calibri" w:cs="Calibri"/>
          <w:color w:val="943634"/>
          <w:sz w:val="20"/>
          <w:szCs w:val="20"/>
          <w:lang w:val="es-MX"/>
        </w:rPr>
        <w:t xml:space="preserve"> </w:t>
      </w:r>
      <w:r w:rsidRPr="6153C25E">
        <w:rPr>
          <w:rFonts w:ascii="Calibri" w:hAnsi="Calibri" w:eastAsia="Calibri" w:cs="Calibri"/>
          <w:color w:val="242121"/>
          <w:sz w:val="20"/>
          <w:szCs w:val="20"/>
          <w:lang w:val="es-MX"/>
        </w:rPr>
        <w:t>es conocido mundialmente por sus extraordinarios whiskies de malta. Han pasado dos siglos desde que Alexander Reid, fundador de la marca, destilara el primer lote de whisky en sus curiosamente pequeños alambiques en Speyside, Escocia, en 1824, comenzando así el extraordinario legado de whisky escocés de malta.</w:t>
      </w:r>
    </w:p>
    <w:p w:rsidR="6153C25E" w:rsidP="6153C25E" w:rsidRDefault="6153C25E" w14:paraId="1A3F55B8" w14:textId="6C3BDE37">
      <w:pPr>
        <w:spacing w:line="240" w:lineRule="auto"/>
        <w:ind w:hanging="2"/>
        <w:jc w:val="both"/>
        <w:rPr>
          <w:rFonts w:ascii="Calibri" w:hAnsi="Calibri" w:eastAsia="Calibri" w:cs="Calibri"/>
          <w:color w:val="242121"/>
          <w:sz w:val="20"/>
          <w:szCs w:val="20"/>
          <w:lang w:val="en-GB"/>
        </w:rPr>
      </w:pPr>
      <w:r w:rsidRPr="05B5E682" w:rsidR="7B07B5DF">
        <w:rPr>
          <w:rFonts w:ascii="Calibri" w:hAnsi="Calibri" w:eastAsia="Calibri" w:cs="Calibri"/>
          <w:color w:val="242121"/>
          <w:sz w:val="20"/>
          <w:szCs w:val="20"/>
          <w:lang w:val="es-MX"/>
        </w:rPr>
        <w:t xml:space="preserve">La identidad de </w:t>
      </w:r>
      <w:r w:rsidRPr="05B5E682" w:rsidR="7B07B5DF">
        <w:rPr>
          <w:rFonts w:ascii="Calibri" w:hAnsi="Calibri" w:eastAsia="Calibri" w:cs="Calibri"/>
          <w:color w:val="242121"/>
          <w:sz w:val="20"/>
          <w:szCs w:val="20"/>
          <w:lang w:val="es-MX"/>
        </w:rPr>
        <w:t>The</w:t>
      </w:r>
      <w:r w:rsidRPr="05B5E682" w:rsidR="7B07B5DF">
        <w:rPr>
          <w:rFonts w:ascii="Calibri" w:hAnsi="Calibri" w:eastAsia="Calibri" w:cs="Calibri"/>
          <w:color w:val="242121"/>
          <w:sz w:val="20"/>
          <w:szCs w:val="20"/>
          <w:lang w:val="es-MX"/>
        </w:rPr>
        <w:t xml:space="preserve"> </w:t>
      </w:r>
      <w:r w:rsidRPr="05B5E682" w:rsidR="7B07B5DF">
        <w:rPr>
          <w:rFonts w:ascii="Calibri" w:hAnsi="Calibri" w:eastAsia="Calibri" w:cs="Calibri"/>
          <w:color w:val="242121"/>
          <w:sz w:val="20"/>
          <w:szCs w:val="20"/>
          <w:lang w:val="es-MX"/>
        </w:rPr>
        <w:t>Macallan</w:t>
      </w:r>
      <w:r w:rsidRPr="05B5E682" w:rsidR="7B07B5DF">
        <w:rPr>
          <w:rFonts w:ascii="Calibri" w:hAnsi="Calibri" w:eastAsia="Calibri" w:cs="Calibri"/>
          <w:color w:val="242121"/>
          <w:sz w:val="20"/>
          <w:szCs w:val="20"/>
          <w:lang w:val="es-MX"/>
        </w:rPr>
        <w:t xml:space="preserve"> se basa en la obsesión por la calidad y artesanía. </w:t>
      </w:r>
      <w:r w:rsidRPr="05B5E682" w:rsidR="7B07B5DF">
        <w:rPr>
          <w:rFonts w:ascii="Calibri" w:hAnsi="Calibri" w:eastAsia="Calibri" w:cs="Calibri"/>
          <w:color w:val="242121"/>
          <w:sz w:val="20"/>
          <w:szCs w:val="20"/>
          <w:lang w:val="es-MX"/>
        </w:rPr>
        <w:t>Su personalidad única y calidad excepcional de cada whisky se debe al uso de barricas de roble excepcionales que previamente han albergado jerez para conseguir un color natural gracias a una maestría única.</w:t>
      </w:r>
      <w:r w:rsidRPr="05B5E682" w:rsidR="7B07B5DF">
        <w:rPr>
          <w:rFonts w:ascii="Calibri" w:hAnsi="Calibri" w:eastAsia="Calibri" w:cs="Calibri"/>
          <w:color w:val="242121"/>
          <w:sz w:val="20"/>
          <w:szCs w:val="20"/>
          <w:lang w:val="es-MX"/>
        </w:rPr>
        <w:t xml:space="preserve"> </w:t>
      </w:r>
      <w:r w:rsidRPr="05B5E682" w:rsidR="7B07B5DF">
        <w:rPr>
          <w:rFonts w:ascii="Calibri" w:hAnsi="Calibri" w:eastAsia="Calibri" w:cs="Calibri"/>
          <w:color w:val="242121"/>
          <w:sz w:val="20"/>
          <w:szCs w:val="20"/>
          <w:lang w:val="es-MX"/>
        </w:rPr>
        <w:t>The</w:t>
      </w:r>
      <w:r w:rsidRPr="05B5E682" w:rsidR="7B07B5DF">
        <w:rPr>
          <w:rFonts w:ascii="Calibri" w:hAnsi="Calibri" w:eastAsia="Calibri" w:cs="Calibri"/>
          <w:color w:val="242121"/>
          <w:sz w:val="20"/>
          <w:szCs w:val="20"/>
          <w:lang w:val="es-MX"/>
        </w:rPr>
        <w:t xml:space="preserve"> </w:t>
      </w:r>
      <w:r w:rsidRPr="05B5E682" w:rsidR="7B07B5DF">
        <w:rPr>
          <w:rFonts w:ascii="Calibri" w:hAnsi="Calibri" w:eastAsia="Calibri" w:cs="Calibri"/>
          <w:color w:val="242121"/>
          <w:sz w:val="20"/>
          <w:szCs w:val="20"/>
          <w:lang w:val="es-MX"/>
        </w:rPr>
        <w:t>Macallan</w:t>
      </w:r>
      <w:r w:rsidRPr="05B5E682" w:rsidR="7B07B5DF">
        <w:rPr>
          <w:rFonts w:ascii="Calibri" w:hAnsi="Calibri" w:eastAsia="Calibri" w:cs="Calibri"/>
          <w:color w:val="242121"/>
          <w:sz w:val="20"/>
          <w:szCs w:val="20"/>
          <w:lang w:val="es-MX"/>
        </w:rPr>
        <w:t xml:space="preserve"> </w:t>
      </w:r>
      <w:r w:rsidRPr="05B5E682" w:rsidR="7B07B5DF">
        <w:rPr>
          <w:rFonts w:ascii="Calibri" w:hAnsi="Calibri" w:eastAsia="Calibri" w:cs="Calibri"/>
          <w:color w:val="242121"/>
          <w:sz w:val="20"/>
          <w:szCs w:val="20"/>
          <w:lang w:val="es-MX"/>
        </w:rPr>
        <w:t>Distillery</w:t>
      </w:r>
      <w:r w:rsidRPr="05B5E682" w:rsidR="7B07B5DF">
        <w:rPr>
          <w:rFonts w:ascii="Calibri" w:hAnsi="Calibri" w:eastAsia="Calibri" w:cs="Calibri"/>
          <w:color w:val="242121"/>
          <w:sz w:val="20"/>
          <w:szCs w:val="20"/>
          <w:lang w:val="es-MX"/>
        </w:rPr>
        <w:t>, que se encuentra en una finca de casi 200 hectáreas, ha sido diseñada por arquitectos de talla internacional inspirándose en las características colinas escocesas que rodean el espacio.</w:t>
      </w:r>
    </w:p>
    <w:p w:rsidR="7B07B5DF" w:rsidP="6153C25E" w:rsidRDefault="7B07B5DF" w14:paraId="380A430E" w14:textId="63F527B5">
      <w:pPr>
        <w:spacing w:line="240" w:lineRule="auto"/>
        <w:ind w:hanging="2"/>
        <w:jc w:val="both"/>
        <w:rPr>
          <w:rFonts w:ascii="Calibri" w:hAnsi="Calibri" w:eastAsia="Calibri" w:cs="Calibri"/>
          <w:color w:val="242121"/>
          <w:sz w:val="20"/>
          <w:szCs w:val="20"/>
          <w:lang w:val="en-GB"/>
        </w:rPr>
      </w:pPr>
      <w:r w:rsidRPr="6153C25E">
        <w:rPr>
          <w:rFonts w:ascii="Calibri" w:hAnsi="Calibri" w:eastAsia="Calibri" w:cs="Calibri"/>
          <w:color w:val="242121"/>
          <w:sz w:val="20"/>
          <w:szCs w:val="20"/>
          <w:lang w:val="es-MX"/>
        </w:rPr>
        <w:t>Los 200 años de historia han sido solo el prólogo de nuevos capítulos en la historia de la marca. Y es que es un viaje por el tiempo. Porque The Macallan tiene 200 años de juventud.</w:t>
      </w:r>
    </w:p>
    <w:p w:rsidR="7B07B5DF" w:rsidP="6153C25E" w:rsidRDefault="7B07B5DF" w14:paraId="4297533F" w14:textId="08EF36A8">
      <w:pPr>
        <w:spacing w:line="240" w:lineRule="auto"/>
        <w:ind w:hanging="2"/>
        <w:jc w:val="both"/>
        <w:rPr>
          <w:rFonts w:ascii="Calibri" w:hAnsi="Calibri" w:eastAsia="Calibri" w:cs="Calibri"/>
          <w:color w:val="242121"/>
          <w:sz w:val="20"/>
          <w:szCs w:val="20"/>
          <w:lang w:val="en-GB"/>
        </w:rPr>
      </w:pPr>
      <w:r w:rsidRPr="6153C25E">
        <w:rPr>
          <w:rFonts w:ascii="Calibri" w:hAnsi="Calibri" w:eastAsia="Calibri" w:cs="Calibri"/>
          <w:color w:val="242121"/>
          <w:sz w:val="20"/>
          <w:szCs w:val="20"/>
          <w:lang w:val="es-MX"/>
        </w:rPr>
        <w:t>Elaborado con la máxima dedicación. Consuma The Macallan con responsabilidad.</w:t>
      </w:r>
    </w:p>
    <w:p w:rsidR="7B07B5DF" w:rsidP="6153C25E" w:rsidRDefault="7B07B5DF" w14:paraId="0AD85A8A" w14:textId="6AA0F622">
      <w:pPr>
        <w:spacing w:line="240" w:lineRule="auto"/>
        <w:ind w:hanging="2"/>
        <w:jc w:val="both"/>
        <w:rPr>
          <w:rFonts w:ascii="Calibri" w:hAnsi="Calibri" w:eastAsia="Calibri" w:cs="Calibri"/>
          <w:color w:val="242121"/>
          <w:sz w:val="20"/>
          <w:szCs w:val="20"/>
          <w:lang w:val="en-GB"/>
        </w:rPr>
      </w:pPr>
      <w:r w:rsidRPr="6153C25E">
        <w:rPr>
          <w:rFonts w:ascii="Calibri" w:hAnsi="Calibri" w:eastAsia="Calibri" w:cs="Calibri"/>
          <w:color w:val="242121"/>
          <w:sz w:val="20"/>
          <w:szCs w:val="20"/>
          <w:lang w:val="es-MX"/>
        </w:rPr>
        <w:t xml:space="preserve">Si desea más información, visite </w:t>
      </w:r>
      <w:hyperlink r:id="rId19">
        <w:r w:rsidRPr="6153C25E">
          <w:rPr>
            <w:rStyle w:val="Hyperlink"/>
            <w:rFonts w:ascii="Calibri" w:hAnsi="Calibri" w:eastAsia="Calibri" w:cs="Calibri"/>
            <w:color w:val="C00000"/>
            <w:sz w:val="20"/>
            <w:szCs w:val="20"/>
            <w:lang w:val="es-MX"/>
          </w:rPr>
          <w:t>www.themacallan.com</w:t>
        </w:r>
      </w:hyperlink>
      <w:r w:rsidRPr="6153C25E">
        <w:rPr>
          <w:rFonts w:ascii="Calibri" w:hAnsi="Calibri" w:eastAsia="Calibri" w:cs="Calibri"/>
          <w:color w:val="C00000"/>
          <w:sz w:val="20"/>
          <w:szCs w:val="20"/>
          <w:lang w:val="es-MX"/>
        </w:rPr>
        <w:t xml:space="preserve"> </w:t>
      </w:r>
      <w:r w:rsidRPr="6153C25E">
        <w:rPr>
          <w:rFonts w:ascii="Calibri" w:hAnsi="Calibri" w:eastAsia="Calibri" w:cs="Calibri"/>
          <w:color w:val="242121"/>
          <w:sz w:val="20"/>
          <w:szCs w:val="20"/>
          <w:lang w:val="es-MX"/>
        </w:rPr>
        <w:t>y únase a The Macallan Society para conocer las historias detrás de nuestros whiskies.</w:t>
      </w:r>
    </w:p>
    <w:sectPr w:rsidR="7B07B5DF">
      <w:headerReference w:type="default" r:id="rId2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59B1" w:rsidP="008659B1" w:rsidRDefault="008659B1" w14:paraId="11BCA513" w14:textId="77777777">
      <w:pPr>
        <w:spacing w:after="0" w:line="240" w:lineRule="auto"/>
      </w:pPr>
      <w:r>
        <w:separator/>
      </w:r>
    </w:p>
  </w:endnote>
  <w:endnote w:type="continuationSeparator" w:id="0">
    <w:p w:rsidR="008659B1" w:rsidP="008659B1" w:rsidRDefault="008659B1" w14:paraId="0E2410A5" w14:textId="77777777">
      <w:pPr>
        <w:spacing w:after="0" w:line="240" w:lineRule="auto"/>
      </w:pPr>
      <w:r>
        <w:continuationSeparator/>
      </w:r>
    </w:p>
  </w:endnote>
  <w:endnote w:type="continuationNotice" w:id="1">
    <w:p w:rsidR="004F04D3" w:rsidRDefault="004F04D3" w14:paraId="3A5DE1A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59B1" w:rsidP="008659B1" w:rsidRDefault="008659B1" w14:paraId="2A12C126" w14:textId="77777777">
      <w:pPr>
        <w:spacing w:after="0" w:line="240" w:lineRule="auto"/>
      </w:pPr>
      <w:r>
        <w:separator/>
      </w:r>
    </w:p>
  </w:footnote>
  <w:footnote w:type="continuationSeparator" w:id="0">
    <w:p w:rsidR="008659B1" w:rsidP="008659B1" w:rsidRDefault="008659B1" w14:paraId="104D840A" w14:textId="77777777">
      <w:pPr>
        <w:spacing w:after="0" w:line="240" w:lineRule="auto"/>
      </w:pPr>
      <w:r>
        <w:continuationSeparator/>
      </w:r>
    </w:p>
  </w:footnote>
  <w:footnote w:type="continuationNotice" w:id="1">
    <w:p w:rsidR="004F04D3" w:rsidRDefault="004F04D3" w14:paraId="13F9ABD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659B1" w:rsidRDefault="00883EDE" w14:paraId="6DE9B5B3" w14:textId="1907DDE0">
    <w:pPr>
      <w:pStyle w:val="Header"/>
    </w:pPr>
    <w:r>
      <w:rPr>
        <w:noProof/>
      </w:rPr>
      <w:drawing>
        <wp:inline distT="0" distB="0" distL="0" distR="0" wp14:anchorId="5DD7A9DF" wp14:editId="4A266F8C">
          <wp:extent cx="5942667" cy="1041148"/>
          <wp:effectExtent l="0" t="0" r="0" b="0"/>
          <wp:docPr id="72242061" name="Picture 1"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42061" name="Picture 1" descr="A black background with red text&#10;&#10;Description automatically generated"/>
                  <pic:cNvPicPr/>
                </pic:nvPicPr>
                <pic:blipFill rotWithShape="1">
                  <a:blip r:embed="rId1">
                    <a:extLst>
                      <a:ext uri="{28A0092B-C50C-407E-A947-70E740481C1C}">
                        <a14:useLocalDpi xmlns:a14="http://schemas.microsoft.com/office/drawing/2010/main" val="0"/>
                      </a:ext>
                    </a:extLst>
                  </a:blip>
                  <a:srcRect t="35204" b="33649"/>
                  <a:stretch/>
                </pic:blipFill>
                <pic:spPr bwMode="auto">
                  <a:xfrm>
                    <a:off x="0" y="0"/>
                    <a:ext cx="5943600" cy="104131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
    <w:nsid w:val="38fbc8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55CEBD41"/>
    <w:multiLevelType w:val="hybridMultilevel"/>
    <w:tmpl w:val="FFFFFFFF"/>
    <w:lvl w:ilvl="0" w:tplc="91C494F2">
      <w:start w:val="1"/>
      <w:numFmt w:val="bullet"/>
      <w:lvlText w:val=""/>
      <w:lvlJc w:val="left"/>
      <w:pPr>
        <w:ind w:left="720" w:hanging="360"/>
      </w:pPr>
      <w:rPr>
        <w:rFonts w:hint="default" w:ascii="Symbol" w:hAnsi="Symbol"/>
      </w:rPr>
    </w:lvl>
    <w:lvl w:ilvl="1" w:tplc="B28AF10C">
      <w:start w:val="1"/>
      <w:numFmt w:val="bullet"/>
      <w:lvlText w:val="o"/>
      <w:lvlJc w:val="left"/>
      <w:pPr>
        <w:ind w:left="1440" w:hanging="360"/>
      </w:pPr>
      <w:rPr>
        <w:rFonts w:hint="default" w:ascii="Courier New" w:hAnsi="Courier New"/>
      </w:rPr>
    </w:lvl>
    <w:lvl w:ilvl="2" w:tplc="E932E5AE">
      <w:start w:val="1"/>
      <w:numFmt w:val="bullet"/>
      <w:lvlText w:val=""/>
      <w:lvlJc w:val="left"/>
      <w:pPr>
        <w:ind w:left="2160" w:hanging="360"/>
      </w:pPr>
      <w:rPr>
        <w:rFonts w:hint="default" w:ascii="Wingdings" w:hAnsi="Wingdings"/>
      </w:rPr>
    </w:lvl>
    <w:lvl w:ilvl="3" w:tplc="E76A579C">
      <w:start w:val="1"/>
      <w:numFmt w:val="bullet"/>
      <w:lvlText w:val=""/>
      <w:lvlJc w:val="left"/>
      <w:pPr>
        <w:ind w:left="2880" w:hanging="360"/>
      </w:pPr>
      <w:rPr>
        <w:rFonts w:hint="default" w:ascii="Symbol" w:hAnsi="Symbol"/>
      </w:rPr>
    </w:lvl>
    <w:lvl w:ilvl="4" w:tplc="7A9081FC">
      <w:start w:val="1"/>
      <w:numFmt w:val="bullet"/>
      <w:lvlText w:val="o"/>
      <w:lvlJc w:val="left"/>
      <w:pPr>
        <w:ind w:left="3600" w:hanging="360"/>
      </w:pPr>
      <w:rPr>
        <w:rFonts w:hint="default" w:ascii="Courier New" w:hAnsi="Courier New"/>
      </w:rPr>
    </w:lvl>
    <w:lvl w:ilvl="5" w:tplc="21CCF5B4">
      <w:start w:val="1"/>
      <w:numFmt w:val="bullet"/>
      <w:lvlText w:val=""/>
      <w:lvlJc w:val="left"/>
      <w:pPr>
        <w:ind w:left="4320" w:hanging="360"/>
      </w:pPr>
      <w:rPr>
        <w:rFonts w:hint="default" w:ascii="Wingdings" w:hAnsi="Wingdings"/>
      </w:rPr>
    </w:lvl>
    <w:lvl w:ilvl="6" w:tplc="B0D465B2">
      <w:start w:val="1"/>
      <w:numFmt w:val="bullet"/>
      <w:lvlText w:val=""/>
      <w:lvlJc w:val="left"/>
      <w:pPr>
        <w:ind w:left="5040" w:hanging="360"/>
      </w:pPr>
      <w:rPr>
        <w:rFonts w:hint="default" w:ascii="Symbol" w:hAnsi="Symbol"/>
      </w:rPr>
    </w:lvl>
    <w:lvl w:ilvl="7" w:tplc="EE54B28C">
      <w:start w:val="1"/>
      <w:numFmt w:val="bullet"/>
      <w:lvlText w:val="o"/>
      <w:lvlJc w:val="left"/>
      <w:pPr>
        <w:ind w:left="5760" w:hanging="360"/>
      </w:pPr>
      <w:rPr>
        <w:rFonts w:hint="default" w:ascii="Courier New" w:hAnsi="Courier New"/>
      </w:rPr>
    </w:lvl>
    <w:lvl w:ilvl="8" w:tplc="13225CEE">
      <w:start w:val="1"/>
      <w:numFmt w:val="bullet"/>
      <w:lvlText w:val=""/>
      <w:lvlJc w:val="left"/>
      <w:pPr>
        <w:ind w:left="6480" w:hanging="360"/>
      </w:pPr>
      <w:rPr>
        <w:rFonts w:hint="default" w:ascii="Wingdings" w:hAnsi="Wingdings"/>
      </w:rPr>
    </w:lvl>
  </w:abstractNum>
  <w:abstractNum w:abstractNumId="1" w15:restartNumberingAfterBreak="0">
    <w:nsid w:val="6765194E"/>
    <w:multiLevelType w:val="hybridMultilevel"/>
    <w:tmpl w:val="FFFFFFFF"/>
    <w:lvl w:ilvl="0" w:tplc="B4FA8E80">
      <w:start w:val="1"/>
      <w:numFmt w:val="bullet"/>
      <w:lvlText w:val=""/>
      <w:lvlJc w:val="left"/>
      <w:pPr>
        <w:ind w:left="720" w:hanging="360"/>
      </w:pPr>
      <w:rPr>
        <w:rFonts w:hint="default" w:ascii="Symbol" w:hAnsi="Symbol"/>
      </w:rPr>
    </w:lvl>
    <w:lvl w:ilvl="1" w:tplc="3300FC08">
      <w:start w:val="1"/>
      <w:numFmt w:val="bullet"/>
      <w:lvlText w:val="o"/>
      <w:lvlJc w:val="left"/>
      <w:pPr>
        <w:ind w:left="1440" w:hanging="360"/>
      </w:pPr>
      <w:rPr>
        <w:rFonts w:hint="default" w:ascii="Courier New" w:hAnsi="Courier New"/>
      </w:rPr>
    </w:lvl>
    <w:lvl w:ilvl="2" w:tplc="6714EF56">
      <w:start w:val="1"/>
      <w:numFmt w:val="bullet"/>
      <w:lvlText w:val=""/>
      <w:lvlJc w:val="left"/>
      <w:pPr>
        <w:ind w:left="2160" w:hanging="360"/>
      </w:pPr>
      <w:rPr>
        <w:rFonts w:hint="default" w:ascii="Wingdings" w:hAnsi="Wingdings"/>
      </w:rPr>
    </w:lvl>
    <w:lvl w:ilvl="3" w:tplc="657A7E38">
      <w:start w:val="1"/>
      <w:numFmt w:val="bullet"/>
      <w:lvlText w:val=""/>
      <w:lvlJc w:val="left"/>
      <w:pPr>
        <w:ind w:left="2880" w:hanging="360"/>
      </w:pPr>
      <w:rPr>
        <w:rFonts w:hint="default" w:ascii="Symbol" w:hAnsi="Symbol"/>
      </w:rPr>
    </w:lvl>
    <w:lvl w:ilvl="4" w:tplc="CC7C70BE">
      <w:start w:val="1"/>
      <w:numFmt w:val="bullet"/>
      <w:lvlText w:val="o"/>
      <w:lvlJc w:val="left"/>
      <w:pPr>
        <w:ind w:left="3600" w:hanging="360"/>
      </w:pPr>
      <w:rPr>
        <w:rFonts w:hint="default" w:ascii="Courier New" w:hAnsi="Courier New"/>
      </w:rPr>
    </w:lvl>
    <w:lvl w:ilvl="5" w:tplc="C6F2A538">
      <w:start w:val="1"/>
      <w:numFmt w:val="bullet"/>
      <w:lvlText w:val=""/>
      <w:lvlJc w:val="left"/>
      <w:pPr>
        <w:ind w:left="4320" w:hanging="360"/>
      </w:pPr>
      <w:rPr>
        <w:rFonts w:hint="default" w:ascii="Wingdings" w:hAnsi="Wingdings"/>
      </w:rPr>
    </w:lvl>
    <w:lvl w:ilvl="6" w:tplc="CD5CD340">
      <w:start w:val="1"/>
      <w:numFmt w:val="bullet"/>
      <w:lvlText w:val=""/>
      <w:lvlJc w:val="left"/>
      <w:pPr>
        <w:ind w:left="5040" w:hanging="360"/>
      </w:pPr>
      <w:rPr>
        <w:rFonts w:hint="default" w:ascii="Symbol" w:hAnsi="Symbol"/>
      </w:rPr>
    </w:lvl>
    <w:lvl w:ilvl="7" w:tplc="E5742FA6">
      <w:start w:val="1"/>
      <w:numFmt w:val="bullet"/>
      <w:lvlText w:val="o"/>
      <w:lvlJc w:val="left"/>
      <w:pPr>
        <w:ind w:left="5760" w:hanging="360"/>
      </w:pPr>
      <w:rPr>
        <w:rFonts w:hint="default" w:ascii="Courier New" w:hAnsi="Courier New"/>
      </w:rPr>
    </w:lvl>
    <w:lvl w:ilvl="8" w:tplc="72489A5E">
      <w:start w:val="1"/>
      <w:numFmt w:val="bullet"/>
      <w:lvlText w:val=""/>
      <w:lvlJc w:val="left"/>
      <w:pPr>
        <w:ind w:left="6480" w:hanging="360"/>
      </w:pPr>
      <w:rPr>
        <w:rFonts w:hint="default" w:ascii="Wingdings" w:hAnsi="Wingdings"/>
      </w:rPr>
    </w:lvl>
  </w:abstractNum>
  <w:num w:numId="3">
    <w:abstractNumId w:val="2"/>
  </w:num>
  <w:num w:numId="1" w16cid:durableId="1979338002">
    <w:abstractNumId w:val="0"/>
  </w:num>
  <w:num w:numId="2" w16cid:durableId="795414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3AA692"/>
    <w:rsid w:val="0008154E"/>
    <w:rsid w:val="000E0369"/>
    <w:rsid w:val="000E5CD2"/>
    <w:rsid w:val="002930AE"/>
    <w:rsid w:val="0029399A"/>
    <w:rsid w:val="0035078D"/>
    <w:rsid w:val="004F04D3"/>
    <w:rsid w:val="0071278E"/>
    <w:rsid w:val="00756972"/>
    <w:rsid w:val="008659B1"/>
    <w:rsid w:val="00883EDE"/>
    <w:rsid w:val="008B7B92"/>
    <w:rsid w:val="008C1F2E"/>
    <w:rsid w:val="00926A23"/>
    <w:rsid w:val="009669D0"/>
    <w:rsid w:val="00967491"/>
    <w:rsid w:val="00AC2EAB"/>
    <w:rsid w:val="00CF3B65"/>
    <w:rsid w:val="00F2F0CE"/>
    <w:rsid w:val="00F66045"/>
    <w:rsid w:val="00FF618B"/>
    <w:rsid w:val="027D10B6"/>
    <w:rsid w:val="05B5E682"/>
    <w:rsid w:val="0700DED4"/>
    <w:rsid w:val="082A51D9"/>
    <w:rsid w:val="099760AE"/>
    <w:rsid w:val="0B95E55B"/>
    <w:rsid w:val="0EA2A3A2"/>
    <w:rsid w:val="10DA174E"/>
    <w:rsid w:val="1271BF06"/>
    <w:rsid w:val="136AC104"/>
    <w:rsid w:val="18843FF3"/>
    <w:rsid w:val="19068A20"/>
    <w:rsid w:val="19721F47"/>
    <w:rsid w:val="1A86B343"/>
    <w:rsid w:val="1CC7C42C"/>
    <w:rsid w:val="1E2571CD"/>
    <w:rsid w:val="1E615163"/>
    <w:rsid w:val="1FFDD989"/>
    <w:rsid w:val="2041B3E1"/>
    <w:rsid w:val="23EE1A89"/>
    <w:rsid w:val="26851378"/>
    <w:rsid w:val="28939CE7"/>
    <w:rsid w:val="294F8641"/>
    <w:rsid w:val="29C49A5C"/>
    <w:rsid w:val="2ABE85F4"/>
    <w:rsid w:val="2B5597BA"/>
    <w:rsid w:val="2E8737A8"/>
    <w:rsid w:val="30525978"/>
    <w:rsid w:val="33B10C9E"/>
    <w:rsid w:val="36581CD1"/>
    <w:rsid w:val="37E779C4"/>
    <w:rsid w:val="3E1A7915"/>
    <w:rsid w:val="409745BA"/>
    <w:rsid w:val="41FF7F68"/>
    <w:rsid w:val="436B60BC"/>
    <w:rsid w:val="43E7E01B"/>
    <w:rsid w:val="444F0909"/>
    <w:rsid w:val="453AA692"/>
    <w:rsid w:val="46DDE173"/>
    <w:rsid w:val="4955E0FF"/>
    <w:rsid w:val="4995802F"/>
    <w:rsid w:val="49E29E19"/>
    <w:rsid w:val="4BDE5270"/>
    <w:rsid w:val="4CC66D75"/>
    <w:rsid w:val="4F3D49E6"/>
    <w:rsid w:val="503986D1"/>
    <w:rsid w:val="50E4B79A"/>
    <w:rsid w:val="532F1C11"/>
    <w:rsid w:val="5776BD09"/>
    <w:rsid w:val="58318FDE"/>
    <w:rsid w:val="5B85454F"/>
    <w:rsid w:val="5D029BA2"/>
    <w:rsid w:val="60F39789"/>
    <w:rsid w:val="611C7BBB"/>
    <w:rsid w:val="6153C25E"/>
    <w:rsid w:val="6195B9E5"/>
    <w:rsid w:val="61E95B4E"/>
    <w:rsid w:val="63489348"/>
    <w:rsid w:val="648791CA"/>
    <w:rsid w:val="69C0DFDF"/>
    <w:rsid w:val="6A30E101"/>
    <w:rsid w:val="6D144F56"/>
    <w:rsid w:val="6D421549"/>
    <w:rsid w:val="6EE3E8E7"/>
    <w:rsid w:val="6FF06B59"/>
    <w:rsid w:val="7111E9AC"/>
    <w:rsid w:val="71293B0F"/>
    <w:rsid w:val="71523373"/>
    <w:rsid w:val="71C639EA"/>
    <w:rsid w:val="73677645"/>
    <w:rsid w:val="744DD51A"/>
    <w:rsid w:val="74F33052"/>
    <w:rsid w:val="760E6AEB"/>
    <w:rsid w:val="76C23C4B"/>
    <w:rsid w:val="76ECA362"/>
    <w:rsid w:val="773D0010"/>
    <w:rsid w:val="779EFF20"/>
    <w:rsid w:val="77C0F767"/>
    <w:rsid w:val="795B96B9"/>
    <w:rsid w:val="79BDA557"/>
    <w:rsid w:val="7B07B5DF"/>
    <w:rsid w:val="7C554C2E"/>
    <w:rsid w:val="7E7BA9EE"/>
    <w:rsid w:val="7EBA0655"/>
    <w:rsid w:val="7F0C0C30"/>
    <w:rsid w:val="7F283E23"/>
    <w:rsid w:val="7FF0F8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AA692"/>
  <w15:chartTrackingRefBased/>
  <w15:docId w15:val="{D7AF2FE2-A2B2-440D-B3B0-6FF245C88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659B1"/>
    <w:pPr>
      <w:tabs>
        <w:tab w:val="center" w:pos="4680"/>
        <w:tab w:val="right" w:pos="9360"/>
      </w:tabs>
      <w:spacing w:after="0" w:line="240" w:lineRule="auto"/>
    </w:pPr>
  </w:style>
  <w:style w:type="character" w:styleId="HeaderChar" w:customStyle="1">
    <w:name w:val="Header Char"/>
    <w:basedOn w:val="DefaultParagraphFont"/>
    <w:link w:val="Header"/>
    <w:uiPriority w:val="99"/>
    <w:rsid w:val="008659B1"/>
  </w:style>
  <w:style w:type="paragraph" w:styleId="Footer">
    <w:name w:val="footer"/>
    <w:basedOn w:val="Normal"/>
    <w:link w:val="FooterChar"/>
    <w:uiPriority w:val="99"/>
    <w:unhideWhenUsed/>
    <w:rsid w:val="008659B1"/>
    <w:pPr>
      <w:tabs>
        <w:tab w:val="center" w:pos="4680"/>
        <w:tab w:val="right" w:pos="9360"/>
      </w:tabs>
      <w:spacing w:after="0" w:line="240" w:lineRule="auto"/>
    </w:pPr>
  </w:style>
  <w:style w:type="character" w:styleId="FooterChar" w:customStyle="1">
    <w:name w:val="Footer Char"/>
    <w:basedOn w:val="DefaultParagraphFont"/>
    <w:link w:val="Footer"/>
    <w:uiPriority w:val="99"/>
    <w:rsid w:val="008659B1"/>
  </w:style>
  <w:style w:type="paragraph" w:styleId="ListParagraph">
    <w:name w:val="List Paragraph"/>
    <w:basedOn w:val="Normal"/>
    <w:uiPriority w:val="34"/>
    <w:qFormat/>
    <w:rsid w:val="6153C25E"/>
    <w:pPr>
      <w:ind w:left="720"/>
      <w:contextualSpacing/>
    </w:pPr>
  </w:style>
  <w:style w:type="character" w:styleId="Hyperlink">
    <w:name w:val="Hyperlink"/>
    <w:basedOn w:val="DefaultParagraphFont"/>
    <w:uiPriority w:val="99"/>
    <w:unhideWhenUsed/>
    <w:rsid w:val="6153C25E"/>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themacallan.com/"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hyperlink" Target="mailto:daniela.caldelas@another.co" TargetMode="External" Id="rId17" /><Relationship Type="http://schemas.openxmlformats.org/officeDocument/2006/relationships/customXml" Target="../customXml/item2.xml" Id="rId2"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yperlink" Target="mailto:andressa.vilela@another.co" TargetMode="External" Id="rId15" /><Relationship Type="http://schemas.openxmlformats.org/officeDocument/2006/relationships/hyperlink" Target="http://www.themacallan.com/"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22" /><Relationship Type="http://schemas.openxmlformats.org/officeDocument/2006/relationships/hyperlink" Target="mailto:jesus.pacheco@another.co" TargetMode="External" Id="R138f2cad7ba9462f" /><Relationship Type="http://schemas.openxmlformats.org/officeDocument/2006/relationships/hyperlink" Target="https://www.themacallan.com/en" TargetMode="External" Id="R042dd2ecf192419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62d63f-c590-41f0-ab81-7b0a2951ff21">
      <Terms xmlns="http://schemas.microsoft.com/office/infopath/2007/PartnerControls"/>
    </lcf76f155ced4ddcb4097134ff3c332f>
    <TaxCatchAll xmlns="0f610f81-cf89-4291-ba3d-a1dc0e2c3a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A54F4193FDBB4CB7B12F6A0D3C836E" ma:contentTypeVersion="16" ma:contentTypeDescription="Create a new document." ma:contentTypeScope="" ma:versionID="c704d5aa115e7c8d28cbf7b578f7fc3f">
  <xsd:schema xmlns:xsd="http://www.w3.org/2001/XMLSchema" xmlns:xs="http://www.w3.org/2001/XMLSchema" xmlns:p="http://schemas.microsoft.com/office/2006/metadata/properties" xmlns:ns2="5962d63f-c590-41f0-ab81-7b0a2951ff21" xmlns:ns3="0f610f81-cf89-4291-ba3d-a1dc0e2c3a56" targetNamespace="http://schemas.microsoft.com/office/2006/metadata/properties" ma:root="true" ma:fieldsID="e1ac7672752b0157d929eb1f0bfd00dd" ns2:_="" ns3:_="">
    <xsd:import namespace="5962d63f-c590-41f0-ab81-7b0a2951ff21"/>
    <xsd:import namespace="0f610f81-cf89-4291-ba3d-a1dc0e2c3a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2d63f-c590-41f0-ab81-7b0a2951ff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610f81-cf89-4291-ba3d-a1dc0e2c3a5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5e6578b-92f2-4780-ad50-eba49359cc10}" ma:internalName="TaxCatchAll" ma:showField="CatchAllData" ma:web="0f610f81-cf89-4291-ba3d-a1dc0e2c3a5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432672-4764-499B-B082-59FE60EF9E06}">
  <ds:schemaRefs>
    <ds:schemaRef ds:uri="http://schemas.microsoft.com/office/2006/metadata/properties"/>
    <ds:schemaRef ds:uri="http://schemas.microsoft.com/office/infopath/2007/PartnerControls"/>
    <ds:schemaRef ds:uri="5962d63f-c590-41f0-ab81-7b0a2951ff21"/>
    <ds:schemaRef ds:uri="0f610f81-cf89-4291-ba3d-a1dc0e2c3a56"/>
  </ds:schemaRefs>
</ds:datastoreItem>
</file>

<file path=customXml/itemProps2.xml><?xml version="1.0" encoding="utf-8"?>
<ds:datastoreItem xmlns:ds="http://schemas.openxmlformats.org/officeDocument/2006/customXml" ds:itemID="{2650689B-0164-40DF-B568-3CBF2F6C8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2d63f-c590-41f0-ab81-7b0a2951ff21"/>
    <ds:schemaRef ds:uri="0f610f81-cf89-4291-ba3d-a1dc0e2c3a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1F70E2-2C40-4053-BAC2-6C47C49E9AF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Daniela Caldelas</dc:creator>
  <keywords/>
  <dc:description/>
  <lastModifiedBy>Daniela Caldelas</lastModifiedBy>
  <revision>12</revision>
  <dcterms:created xsi:type="dcterms:W3CDTF">2025-08-15T18:29:00.0000000Z</dcterms:created>
  <dcterms:modified xsi:type="dcterms:W3CDTF">2025-10-07T16:30:06.9276113Z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0x0101008AA54F4193FDBB4CB7B12F6A0D3C836E</vt:lpwstr>
  </property>
  <property fmtid="{D5CDD505-2E9C-101B-9397-08002B2CF9AE}" pid="3" name="MediaServiceImageTags">
    <vt:lpwstr/>
  </property>
</Properties>
</file>